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F53" w:rsidRPr="00ED650D" w:rsidRDefault="00B20F53" w:rsidP="00B20F53">
      <w:pPr>
        <w:spacing w:beforeLines="100" w:before="312" w:afterLines="100" w:after="312" w:line="520" w:lineRule="exact"/>
        <w:jc w:val="center"/>
        <w:rPr>
          <w:rFonts w:ascii="华文中宋" w:eastAsia="华文中宋" w:hAnsi="华文中宋"/>
          <w:b/>
          <w:color w:val="000000"/>
          <w:sz w:val="28"/>
          <w:szCs w:val="28"/>
        </w:rPr>
      </w:pPr>
      <w:r w:rsidRPr="00ED650D">
        <w:rPr>
          <w:rFonts w:ascii="华文中宋" w:eastAsia="华文中宋" w:hAnsi="华文中宋"/>
          <w:b/>
          <w:color w:val="000000"/>
          <w:sz w:val="28"/>
          <w:szCs w:val="28"/>
        </w:rPr>
        <w:t>20</w:t>
      </w:r>
      <w:r>
        <w:rPr>
          <w:rFonts w:ascii="华文中宋" w:eastAsia="华文中宋" w:hAnsi="华文中宋" w:hint="eastAsia"/>
          <w:b/>
          <w:color w:val="000000"/>
          <w:sz w:val="28"/>
          <w:szCs w:val="28"/>
        </w:rPr>
        <w:t>21</w:t>
      </w:r>
      <w:r w:rsidRPr="00ED650D">
        <w:rPr>
          <w:rFonts w:ascii="华文中宋" w:eastAsia="华文中宋" w:hAnsi="华文中宋" w:hint="eastAsia"/>
          <w:b/>
          <w:color w:val="000000"/>
          <w:sz w:val="28"/>
          <w:szCs w:val="28"/>
        </w:rPr>
        <w:t>年湖北省普通高等学校招收中等职业学校毕业生单独招生考试</w:t>
      </w:r>
    </w:p>
    <w:p w:rsidR="009F7B7F" w:rsidRPr="00B20F53" w:rsidRDefault="00B20F53" w:rsidP="00B20F53">
      <w:pPr>
        <w:spacing w:beforeLines="150" w:before="468" w:afterLines="150" w:after="468" w:line="520" w:lineRule="exact"/>
        <w:jc w:val="center"/>
        <w:rPr>
          <w:rFonts w:ascii="华文中宋" w:eastAsia="华文中宋" w:hAnsi="华文中宋"/>
          <w:b/>
          <w:color w:val="000000"/>
          <w:sz w:val="44"/>
          <w:szCs w:val="44"/>
        </w:rPr>
      </w:pPr>
      <w:r w:rsidRPr="00B20F53">
        <w:rPr>
          <w:rFonts w:ascii="华文中宋" w:eastAsia="华文中宋" w:hAnsi="华文中宋" w:hint="eastAsia"/>
          <w:b/>
          <w:color w:val="000000"/>
          <w:sz w:val="44"/>
          <w:szCs w:val="44"/>
        </w:rPr>
        <w:t>文化</w:t>
      </w:r>
      <w:r>
        <w:rPr>
          <w:rFonts w:ascii="华文中宋" w:eastAsia="华文中宋" w:hAnsi="华文中宋" w:hint="eastAsia"/>
          <w:b/>
          <w:color w:val="000000"/>
          <w:sz w:val="44"/>
          <w:szCs w:val="44"/>
        </w:rPr>
        <w:t>素质</w:t>
      </w:r>
      <w:r w:rsidRPr="00B20F53">
        <w:rPr>
          <w:rFonts w:ascii="华文中宋" w:eastAsia="华文中宋" w:hAnsi="华文中宋" w:hint="eastAsia"/>
          <w:b/>
          <w:color w:val="000000"/>
          <w:sz w:val="44"/>
          <w:szCs w:val="44"/>
        </w:rPr>
        <w:t>考试大纲</w:t>
      </w:r>
    </w:p>
    <w:p w:rsidR="00B20F53" w:rsidRPr="00ED650D" w:rsidRDefault="00B20F53" w:rsidP="00B20F53">
      <w:pPr>
        <w:spacing w:beforeLines="100" w:before="312" w:afterLines="100" w:after="312" w:line="520" w:lineRule="exact"/>
        <w:jc w:val="center"/>
        <w:rPr>
          <w:rFonts w:ascii="华文中宋" w:eastAsia="华文中宋" w:hAnsi="华文中宋"/>
          <w:b/>
          <w:color w:val="000000"/>
          <w:sz w:val="28"/>
          <w:szCs w:val="28"/>
        </w:rPr>
      </w:pPr>
      <w:r w:rsidRPr="00ED650D">
        <w:rPr>
          <w:rFonts w:ascii="华文中宋" w:eastAsia="华文中宋" w:hAnsi="华文中宋" w:hint="eastAsia"/>
          <w:b/>
          <w:color w:val="000000"/>
          <w:sz w:val="28"/>
          <w:szCs w:val="28"/>
        </w:rPr>
        <w:t>（湖北交通职业技术学院制定）</w:t>
      </w:r>
    </w:p>
    <w:p w:rsidR="009F7B7F" w:rsidRPr="00B20F53" w:rsidRDefault="00B20F53">
      <w:pPr>
        <w:adjustRightInd w:val="0"/>
        <w:snapToGrid w:val="0"/>
        <w:spacing w:line="520" w:lineRule="exact"/>
        <w:ind w:firstLineChars="200" w:firstLine="562"/>
        <w:outlineLvl w:val="0"/>
        <w:rPr>
          <w:rFonts w:ascii="宋体" w:hAnsi="宋体" w:cs="华文中宋"/>
          <w:b/>
          <w:color w:val="000000"/>
          <w:sz w:val="28"/>
        </w:rPr>
      </w:pPr>
      <w:r w:rsidRPr="00B20F53">
        <w:rPr>
          <w:rFonts w:ascii="宋体" w:hAnsi="宋体" w:cs="华文中宋" w:hint="eastAsia"/>
          <w:b/>
          <w:color w:val="000000"/>
          <w:sz w:val="28"/>
        </w:rPr>
        <w:t>一、考试性质</w:t>
      </w:r>
    </w:p>
    <w:p w:rsidR="009F7B7F" w:rsidRPr="00B20F53" w:rsidRDefault="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2021</w:t>
      </w:r>
      <w:r w:rsidRPr="00B20F53">
        <w:rPr>
          <w:rFonts w:ascii="华文仿宋" w:eastAsia="仿宋_GB2312" w:hAnsi="华文仿宋" w:hint="eastAsia"/>
          <w:color w:val="000000"/>
          <w:sz w:val="24"/>
        </w:rPr>
        <w:t>年湖北交通职业技术学院招收中等职业学校毕业生单独招生文化综合考试（含语文、数学考试），是面向中等职业学校（包括中等专业学校、职业高中、技工学校和成人中专）相关专业应届、往届毕业生的选拔性考试。</w:t>
      </w:r>
    </w:p>
    <w:p w:rsidR="009F7B7F" w:rsidRPr="00B20F53" w:rsidRDefault="00B20F53">
      <w:pPr>
        <w:adjustRightInd w:val="0"/>
        <w:snapToGrid w:val="0"/>
        <w:spacing w:line="520" w:lineRule="exact"/>
        <w:ind w:firstLineChars="200" w:firstLine="562"/>
        <w:outlineLvl w:val="0"/>
        <w:rPr>
          <w:rFonts w:ascii="宋体" w:hAnsi="宋体" w:cs="华文中宋"/>
          <w:b/>
          <w:color w:val="000000"/>
          <w:sz w:val="28"/>
        </w:rPr>
      </w:pPr>
      <w:r w:rsidRPr="00B20F53">
        <w:rPr>
          <w:rFonts w:ascii="宋体" w:hAnsi="宋体" w:cs="华文中宋" w:hint="eastAsia"/>
          <w:b/>
          <w:color w:val="000000"/>
          <w:sz w:val="28"/>
        </w:rPr>
        <w:t>二、考试依据</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t>（一）教学大纲</w:t>
      </w:r>
    </w:p>
    <w:p w:rsidR="009F7B7F" w:rsidRPr="00B20F53" w:rsidRDefault="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教育部</w:t>
      </w:r>
      <w:r w:rsidRPr="00B20F53">
        <w:rPr>
          <w:rFonts w:ascii="华文仿宋" w:eastAsia="仿宋_GB2312" w:hAnsi="华文仿宋" w:hint="eastAsia"/>
          <w:color w:val="000000"/>
          <w:sz w:val="24"/>
        </w:rPr>
        <w:t>2009</w:t>
      </w:r>
      <w:r w:rsidRPr="00B20F53">
        <w:rPr>
          <w:rFonts w:ascii="华文仿宋" w:eastAsia="仿宋_GB2312" w:hAnsi="华文仿宋" w:hint="eastAsia"/>
          <w:color w:val="000000"/>
          <w:sz w:val="24"/>
        </w:rPr>
        <w:t>年颁布的《中等职业学校语文教学大纲》、《中等职业学校数学教学大纲》。</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t>（二）参考教材</w:t>
      </w:r>
    </w:p>
    <w:p w:rsidR="009F7B7F" w:rsidRPr="00B20F53" w:rsidRDefault="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语文：中等职业教育课程改革国家规划新教材《语文》（基础模块）</w:t>
      </w:r>
      <w:r w:rsidRPr="00B20F53">
        <w:rPr>
          <w:rFonts w:ascii="华文仿宋" w:eastAsia="仿宋_GB2312" w:hAnsi="华文仿宋" w:hint="eastAsia"/>
          <w:color w:val="000000"/>
          <w:sz w:val="24"/>
        </w:rPr>
        <w:t>(</w:t>
      </w:r>
      <w:r w:rsidRPr="00B20F53">
        <w:rPr>
          <w:rFonts w:ascii="华文仿宋" w:eastAsia="仿宋_GB2312" w:hAnsi="华文仿宋" w:hint="eastAsia"/>
          <w:color w:val="000000"/>
          <w:sz w:val="24"/>
        </w:rPr>
        <w:t>第三版</w:t>
      </w:r>
      <w:r w:rsidRPr="00B20F53">
        <w:rPr>
          <w:rFonts w:ascii="华文仿宋" w:eastAsia="仿宋_GB2312" w:hAnsi="华文仿宋" w:hint="eastAsia"/>
          <w:color w:val="000000"/>
          <w:sz w:val="24"/>
        </w:rPr>
        <w:t>)</w:t>
      </w:r>
      <w:r w:rsidRPr="00B20F53">
        <w:rPr>
          <w:rFonts w:ascii="华文仿宋" w:eastAsia="仿宋_GB2312" w:hAnsi="华文仿宋" w:hint="eastAsia"/>
          <w:color w:val="000000"/>
          <w:sz w:val="24"/>
        </w:rPr>
        <w:t>上、下册（上册主编：倪文锦、于黔勋，</w:t>
      </w:r>
      <w:r w:rsidRPr="00B20F53">
        <w:rPr>
          <w:rFonts w:ascii="华文仿宋" w:eastAsia="仿宋_GB2312" w:hAnsi="华文仿宋" w:hint="eastAsia"/>
          <w:color w:val="000000"/>
          <w:sz w:val="24"/>
        </w:rPr>
        <w:t>2018</w:t>
      </w:r>
      <w:r w:rsidRPr="00B20F53">
        <w:rPr>
          <w:rFonts w:ascii="华文仿宋" w:eastAsia="仿宋_GB2312" w:hAnsi="华文仿宋" w:hint="eastAsia"/>
          <w:color w:val="000000"/>
          <w:sz w:val="24"/>
        </w:rPr>
        <w:t>年</w:t>
      </w:r>
      <w:r w:rsidRPr="00B20F53">
        <w:rPr>
          <w:rFonts w:ascii="华文仿宋" w:eastAsia="仿宋_GB2312" w:hAnsi="华文仿宋" w:hint="eastAsia"/>
          <w:color w:val="000000"/>
          <w:sz w:val="24"/>
        </w:rPr>
        <w:t>6</w:t>
      </w:r>
      <w:r w:rsidRPr="00B20F53">
        <w:rPr>
          <w:rFonts w:ascii="华文仿宋" w:eastAsia="仿宋_GB2312" w:hAnsi="华文仿宋" w:hint="eastAsia"/>
          <w:color w:val="000000"/>
          <w:sz w:val="24"/>
        </w:rPr>
        <w:t>月第</w:t>
      </w:r>
      <w:r w:rsidRPr="00B20F53">
        <w:rPr>
          <w:rFonts w:ascii="华文仿宋" w:eastAsia="仿宋_GB2312" w:hAnsi="华文仿宋"/>
          <w:color w:val="000000"/>
          <w:sz w:val="24"/>
        </w:rPr>
        <w:t>3</w:t>
      </w:r>
      <w:r w:rsidRPr="00B20F53">
        <w:rPr>
          <w:rFonts w:ascii="华文仿宋" w:eastAsia="仿宋_GB2312" w:hAnsi="华文仿宋" w:hint="eastAsia"/>
          <w:color w:val="000000"/>
          <w:sz w:val="24"/>
        </w:rPr>
        <w:t>版；下册主编：倪文锦，</w:t>
      </w:r>
      <w:r w:rsidRPr="00B20F53">
        <w:rPr>
          <w:rFonts w:ascii="华文仿宋" w:eastAsia="仿宋_GB2312" w:hAnsi="华文仿宋" w:hint="eastAsia"/>
          <w:color w:val="000000"/>
          <w:sz w:val="24"/>
        </w:rPr>
        <w:t>201</w:t>
      </w:r>
      <w:r w:rsidRPr="00B20F53">
        <w:rPr>
          <w:rFonts w:ascii="华文仿宋" w:eastAsia="仿宋_GB2312" w:hAnsi="华文仿宋"/>
          <w:color w:val="000000"/>
          <w:sz w:val="24"/>
        </w:rPr>
        <w:t>8</w:t>
      </w:r>
      <w:r w:rsidRPr="00B20F53">
        <w:rPr>
          <w:rFonts w:ascii="华文仿宋" w:eastAsia="仿宋_GB2312" w:hAnsi="华文仿宋" w:hint="eastAsia"/>
          <w:color w:val="000000"/>
          <w:sz w:val="24"/>
        </w:rPr>
        <w:t>年</w:t>
      </w:r>
      <w:r w:rsidRPr="00B20F53">
        <w:rPr>
          <w:rFonts w:ascii="华文仿宋" w:eastAsia="仿宋_GB2312" w:hAnsi="华文仿宋" w:hint="eastAsia"/>
          <w:color w:val="000000"/>
          <w:sz w:val="24"/>
        </w:rPr>
        <w:t>5</w:t>
      </w:r>
      <w:r w:rsidRPr="00B20F53">
        <w:rPr>
          <w:rFonts w:ascii="华文仿宋" w:eastAsia="仿宋_GB2312" w:hAnsi="华文仿宋" w:hint="eastAsia"/>
          <w:color w:val="000000"/>
          <w:sz w:val="24"/>
        </w:rPr>
        <w:t>月第</w:t>
      </w:r>
      <w:r w:rsidRPr="00B20F53">
        <w:rPr>
          <w:rFonts w:ascii="华文仿宋" w:eastAsia="仿宋_GB2312" w:hAnsi="华文仿宋" w:hint="eastAsia"/>
          <w:color w:val="000000"/>
          <w:sz w:val="24"/>
        </w:rPr>
        <w:t>3</w:t>
      </w:r>
      <w:r w:rsidRPr="00B20F53">
        <w:rPr>
          <w:rFonts w:ascii="华文仿宋" w:eastAsia="仿宋_GB2312" w:hAnsi="华文仿宋" w:hint="eastAsia"/>
          <w:color w:val="000000"/>
          <w:sz w:val="24"/>
        </w:rPr>
        <w:t>版）及配套教学用书《语文学习指导与能力训练》。</w:t>
      </w:r>
      <w:r w:rsidRPr="00B20F53">
        <w:rPr>
          <w:rFonts w:ascii="华文仿宋" w:eastAsia="仿宋_GB2312" w:hAnsi="华文仿宋" w:hint="eastAsia"/>
          <w:color w:val="000000"/>
          <w:sz w:val="24"/>
        </w:rPr>
        <w:t xml:space="preserve"> </w:t>
      </w:r>
      <w:r w:rsidRPr="00B20F53">
        <w:rPr>
          <w:rFonts w:ascii="华文仿宋" w:eastAsia="仿宋_GB2312" w:hAnsi="华文仿宋" w:hint="eastAsia"/>
          <w:color w:val="000000"/>
          <w:sz w:val="24"/>
        </w:rPr>
        <w:t>全国中等职业教育教材审定委员会审定，高等教育出版社</w:t>
      </w:r>
    </w:p>
    <w:p w:rsidR="009F7B7F" w:rsidRPr="00B20F53" w:rsidRDefault="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数学：湖北科学技术出版社出版发行的《数学》（中等职业教育“十一五”规划教材，陈水林主编）、湖北科学技术出版社</w:t>
      </w:r>
      <w:r w:rsidRPr="00B20F53">
        <w:rPr>
          <w:rFonts w:ascii="华文仿宋" w:eastAsia="仿宋_GB2312" w:hAnsi="华文仿宋" w:hint="eastAsia"/>
          <w:color w:val="000000"/>
          <w:sz w:val="24"/>
        </w:rPr>
        <w:t>2012</w:t>
      </w:r>
      <w:r w:rsidRPr="00B20F53">
        <w:rPr>
          <w:rFonts w:ascii="华文仿宋" w:eastAsia="仿宋_GB2312" w:hAnsi="华文仿宋" w:hint="eastAsia"/>
          <w:color w:val="000000"/>
          <w:sz w:val="24"/>
        </w:rPr>
        <w:t>年</w:t>
      </w:r>
      <w:r w:rsidRPr="00B20F53">
        <w:rPr>
          <w:rFonts w:ascii="华文仿宋" w:eastAsia="仿宋_GB2312" w:hAnsi="华文仿宋" w:hint="eastAsia"/>
          <w:color w:val="000000"/>
          <w:sz w:val="24"/>
        </w:rPr>
        <w:t>6</w:t>
      </w:r>
      <w:r w:rsidRPr="00B20F53">
        <w:rPr>
          <w:rFonts w:ascii="华文仿宋" w:eastAsia="仿宋_GB2312" w:hAnsi="华文仿宋" w:hint="eastAsia"/>
          <w:color w:val="000000"/>
          <w:sz w:val="24"/>
        </w:rPr>
        <w:t>月出版发行的《数学练习册》（陈水林主编，中等职业教育各专业适用）。</w:t>
      </w:r>
    </w:p>
    <w:p w:rsidR="009F7B7F" w:rsidRPr="00B20F53" w:rsidRDefault="00B20F53">
      <w:pPr>
        <w:adjustRightInd w:val="0"/>
        <w:snapToGrid w:val="0"/>
        <w:spacing w:line="520" w:lineRule="exact"/>
        <w:ind w:firstLineChars="200" w:firstLine="562"/>
        <w:outlineLvl w:val="0"/>
        <w:rPr>
          <w:rFonts w:ascii="宋体" w:hAnsi="宋体" w:cs="华文中宋"/>
          <w:b/>
          <w:color w:val="000000"/>
          <w:sz w:val="28"/>
        </w:rPr>
      </w:pPr>
      <w:r w:rsidRPr="00B20F53">
        <w:rPr>
          <w:rFonts w:ascii="宋体" w:hAnsi="宋体" w:cs="华文中宋" w:hint="eastAsia"/>
          <w:b/>
          <w:color w:val="000000"/>
          <w:sz w:val="28"/>
        </w:rPr>
        <w:t>三、考试方法</w:t>
      </w:r>
    </w:p>
    <w:p w:rsidR="009F7B7F" w:rsidRPr="00B20F53" w:rsidRDefault="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文化综合考试采用笔试方式，试卷总分</w:t>
      </w:r>
      <w:r w:rsidRPr="00B20F53">
        <w:rPr>
          <w:rFonts w:ascii="华文仿宋" w:eastAsia="仿宋_GB2312" w:hAnsi="华文仿宋" w:hint="eastAsia"/>
          <w:color w:val="000000"/>
          <w:sz w:val="24"/>
        </w:rPr>
        <w:t>200</w:t>
      </w:r>
      <w:r w:rsidRPr="00B20F53">
        <w:rPr>
          <w:rFonts w:ascii="华文仿宋" w:eastAsia="仿宋_GB2312" w:hAnsi="华文仿宋" w:hint="eastAsia"/>
          <w:color w:val="000000"/>
          <w:sz w:val="24"/>
        </w:rPr>
        <w:t>分。其中语文部分</w:t>
      </w:r>
      <w:r w:rsidRPr="00B20F53">
        <w:rPr>
          <w:rFonts w:ascii="华文仿宋" w:eastAsia="仿宋_GB2312" w:hAnsi="华文仿宋" w:hint="eastAsia"/>
          <w:color w:val="000000"/>
          <w:sz w:val="24"/>
        </w:rPr>
        <w:t>120</w:t>
      </w:r>
      <w:r w:rsidRPr="00B20F53">
        <w:rPr>
          <w:rFonts w:ascii="华文仿宋" w:eastAsia="仿宋_GB2312" w:hAnsi="华文仿宋" w:hint="eastAsia"/>
          <w:color w:val="000000"/>
          <w:sz w:val="24"/>
        </w:rPr>
        <w:t>分，数学部分</w:t>
      </w:r>
      <w:r w:rsidRPr="00B20F53">
        <w:rPr>
          <w:rFonts w:ascii="华文仿宋" w:eastAsia="仿宋_GB2312" w:hAnsi="华文仿宋" w:hint="eastAsia"/>
          <w:color w:val="000000"/>
          <w:sz w:val="24"/>
        </w:rPr>
        <w:t>80</w:t>
      </w:r>
      <w:r w:rsidRPr="00B20F53">
        <w:rPr>
          <w:rFonts w:ascii="华文仿宋" w:eastAsia="仿宋_GB2312" w:hAnsi="华文仿宋" w:hint="eastAsia"/>
          <w:color w:val="000000"/>
          <w:sz w:val="24"/>
        </w:rPr>
        <w:t>分，考试时间为</w:t>
      </w:r>
      <w:r w:rsidRPr="00B20F53">
        <w:rPr>
          <w:rFonts w:ascii="华文仿宋" w:eastAsia="仿宋_GB2312" w:hAnsi="华文仿宋"/>
          <w:color w:val="000000"/>
          <w:sz w:val="24"/>
        </w:rPr>
        <w:t>180</w:t>
      </w:r>
      <w:r w:rsidRPr="00B20F53">
        <w:rPr>
          <w:rFonts w:ascii="华文仿宋" w:eastAsia="仿宋_GB2312" w:hAnsi="华文仿宋" w:hint="eastAsia"/>
          <w:color w:val="000000"/>
          <w:sz w:val="24"/>
        </w:rPr>
        <w:t>分钟。</w:t>
      </w:r>
    </w:p>
    <w:p w:rsidR="009F7B7F" w:rsidRPr="00B20F53" w:rsidRDefault="00B20F53">
      <w:pPr>
        <w:adjustRightInd w:val="0"/>
        <w:snapToGrid w:val="0"/>
        <w:spacing w:line="520" w:lineRule="exact"/>
        <w:ind w:firstLineChars="200" w:firstLine="562"/>
        <w:outlineLvl w:val="0"/>
        <w:rPr>
          <w:rFonts w:ascii="宋体" w:hAnsi="宋体" w:cs="华文中宋"/>
          <w:b/>
          <w:color w:val="000000"/>
          <w:sz w:val="28"/>
        </w:rPr>
      </w:pPr>
      <w:r w:rsidRPr="00B20F53">
        <w:rPr>
          <w:rFonts w:ascii="宋体" w:hAnsi="宋体" w:cs="华文中宋" w:hint="eastAsia"/>
          <w:b/>
          <w:color w:val="000000"/>
          <w:sz w:val="28"/>
        </w:rPr>
        <w:t>四、考试内容与评分办法</w:t>
      </w:r>
    </w:p>
    <w:p w:rsidR="009F7B7F" w:rsidRPr="00B20F53" w:rsidRDefault="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lastRenderedPageBreak/>
        <w:t>以中职毕业生从业能力为立足点，实现文化素质考试内容与中职毕业生从业技能的需要相互兼容，在识记、理解、综合运用等层面，充分融合职业技能的文化素质要素，将语文、数学等基础知识以及基本运用能力作为文化素质考试内容。</w:t>
      </w:r>
    </w:p>
    <w:p w:rsidR="009F7B7F" w:rsidRDefault="009F7B7F">
      <w:pPr>
        <w:adjustRightInd w:val="0"/>
        <w:snapToGrid w:val="0"/>
        <w:spacing w:line="520" w:lineRule="exact"/>
        <w:ind w:firstLineChars="200" w:firstLine="480"/>
        <w:rPr>
          <w:rFonts w:ascii="宋体" w:hAnsi="宋体" w:cs="宋体"/>
          <w:sz w:val="24"/>
        </w:rPr>
      </w:pPr>
    </w:p>
    <w:p w:rsidR="009F7B7F" w:rsidRDefault="00B20F53">
      <w:pPr>
        <w:adjustRightInd w:val="0"/>
        <w:snapToGrid w:val="0"/>
        <w:spacing w:line="520" w:lineRule="exact"/>
        <w:jc w:val="center"/>
        <w:outlineLvl w:val="0"/>
        <w:rPr>
          <w:rFonts w:ascii="宋体" w:hAnsi="宋体"/>
          <w:b/>
          <w:sz w:val="28"/>
          <w:szCs w:val="28"/>
        </w:rPr>
      </w:pPr>
      <w:r>
        <w:rPr>
          <w:rFonts w:ascii="宋体" w:hAnsi="宋体" w:hint="eastAsia"/>
          <w:b/>
          <w:sz w:val="28"/>
          <w:szCs w:val="28"/>
        </w:rPr>
        <w:t>第一部分  语文部分</w:t>
      </w:r>
    </w:p>
    <w:p w:rsidR="009F7B7F" w:rsidRPr="00B20F53" w:rsidRDefault="00B20F53" w:rsidP="00B20F53">
      <w:pPr>
        <w:adjustRightInd w:val="0"/>
        <w:snapToGrid w:val="0"/>
        <w:spacing w:line="520" w:lineRule="exact"/>
        <w:ind w:firstLineChars="200" w:firstLine="562"/>
        <w:outlineLvl w:val="0"/>
        <w:rPr>
          <w:rFonts w:ascii="宋体" w:hAnsi="宋体" w:cs="华文中宋"/>
          <w:b/>
          <w:color w:val="000000"/>
          <w:sz w:val="28"/>
        </w:rPr>
      </w:pPr>
      <w:r w:rsidRPr="00B20F53">
        <w:rPr>
          <w:rFonts w:ascii="宋体" w:hAnsi="宋体" w:cs="华文中宋" w:hint="eastAsia"/>
          <w:b/>
          <w:color w:val="000000"/>
          <w:sz w:val="28"/>
        </w:rPr>
        <w:t>一、考试目标与要求</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t>（一）考试目标</w:t>
      </w:r>
    </w:p>
    <w:p w:rsidR="009F7B7F" w:rsidRPr="00B20F53" w:rsidRDefault="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考核学生的语文基础知识、基本技能、文言文阅读能力、现代文阅读能力、书面写作能力。</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t>（二）能力要求</w:t>
      </w:r>
    </w:p>
    <w:p w:rsidR="009F7B7F" w:rsidRPr="00B20F53" w:rsidRDefault="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1.</w:t>
      </w:r>
      <w:r w:rsidRPr="00B20F53">
        <w:rPr>
          <w:rFonts w:ascii="华文仿宋" w:eastAsia="仿宋_GB2312" w:hAnsi="华文仿宋" w:hint="eastAsia"/>
          <w:color w:val="000000"/>
          <w:sz w:val="24"/>
        </w:rPr>
        <w:t>注重基础，强化能力，突出重点，学以致用。</w:t>
      </w:r>
    </w:p>
    <w:p w:rsidR="009F7B7F" w:rsidRPr="00B20F53" w:rsidRDefault="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2.</w:t>
      </w:r>
      <w:r w:rsidRPr="00B20F53">
        <w:rPr>
          <w:rFonts w:ascii="华文仿宋" w:eastAsia="仿宋_GB2312" w:hAnsi="华文仿宋" w:hint="eastAsia"/>
          <w:color w:val="000000"/>
          <w:sz w:val="24"/>
        </w:rPr>
        <w:t>重在测试考生理解和运用祖国语言文字的能力。内容包括：语文基础知识及运用、现代文阅读、文言文阅读、口语交际、语文综合实践活动和写作等方面，以测试现代文阅读和写作能力为重点。</w:t>
      </w:r>
    </w:p>
    <w:p w:rsidR="009F7B7F" w:rsidRPr="00B20F53" w:rsidRDefault="00B20F53" w:rsidP="00B20F53">
      <w:pPr>
        <w:adjustRightInd w:val="0"/>
        <w:snapToGrid w:val="0"/>
        <w:spacing w:line="520" w:lineRule="exact"/>
        <w:ind w:firstLineChars="200" w:firstLine="562"/>
        <w:outlineLvl w:val="0"/>
        <w:rPr>
          <w:rFonts w:ascii="宋体" w:hAnsi="宋体" w:cs="华文中宋"/>
          <w:b/>
          <w:color w:val="000000"/>
          <w:sz w:val="28"/>
        </w:rPr>
      </w:pPr>
      <w:r w:rsidRPr="00B20F53">
        <w:rPr>
          <w:rFonts w:ascii="宋体" w:hAnsi="宋体" w:cs="华文中宋" w:hint="eastAsia"/>
          <w:b/>
          <w:color w:val="000000"/>
          <w:sz w:val="28"/>
        </w:rPr>
        <w:t>二、考试内容</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t>（一</w:t>
      </w:r>
      <w:r w:rsidRPr="00B20F53">
        <w:rPr>
          <w:rFonts w:ascii="宋体" w:hAnsi="宋体"/>
          <w:b/>
          <w:color w:val="000000"/>
          <w:sz w:val="24"/>
          <w:szCs w:val="22"/>
        </w:rPr>
        <w:t>）</w:t>
      </w:r>
      <w:r w:rsidRPr="00B20F53">
        <w:rPr>
          <w:rFonts w:ascii="宋体" w:hAnsi="宋体" w:hint="eastAsia"/>
          <w:b/>
          <w:color w:val="000000"/>
          <w:sz w:val="24"/>
          <w:szCs w:val="22"/>
        </w:rPr>
        <w:t>语文基础知识及运用</w:t>
      </w:r>
    </w:p>
    <w:p w:rsidR="009F7B7F" w:rsidRPr="00B20F53" w:rsidRDefault="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掌握常用汉字的音形义；能正确使用常见词语；能辨析常见语病、修辞手法；能正确使用标点符号；掌握本大纲所列篇目的有关作家、作品及文体常识；默写本大纲所列诗词篇目中的名句；能用简明、连贯、得体的语言进行表达。</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t>（二</w:t>
      </w:r>
      <w:r w:rsidRPr="00B20F53">
        <w:rPr>
          <w:rFonts w:ascii="宋体" w:hAnsi="宋体"/>
          <w:b/>
          <w:color w:val="000000"/>
          <w:sz w:val="24"/>
          <w:szCs w:val="22"/>
        </w:rPr>
        <w:t>）</w:t>
      </w:r>
      <w:r w:rsidRPr="00B20F53">
        <w:rPr>
          <w:rFonts w:ascii="宋体" w:hAnsi="宋体" w:hint="eastAsia"/>
          <w:b/>
          <w:color w:val="000000"/>
          <w:sz w:val="24"/>
          <w:szCs w:val="22"/>
        </w:rPr>
        <w:t>现代文阅读</w:t>
      </w:r>
    </w:p>
    <w:p w:rsidR="009F7B7F" w:rsidRPr="00B20F53" w:rsidRDefault="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整体感知内容、筛选并整合文中的信息；梳理结构、概括要点，把握作者思想感情和选文主旨；理解重要词语和句子在文章中的含义和作用；辨析文体，赏析选文的写作特色和语言艺术。</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t>（三</w:t>
      </w:r>
      <w:r w:rsidRPr="00B20F53">
        <w:rPr>
          <w:rFonts w:ascii="宋体" w:hAnsi="宋体"/>
          <w:b/>
          <w:color w:val="000000"/>
          <w:sz w:val="24"/>
          <w:szCs w:val="22"/>
        </w:rPr>
        <w:t>）</w:t>
      </w:r>
      <w:r w:rsidRPr="00B20F53">
        <w:rPr>
          <w:rFonts w:ascii="宋体" w:hAnsi="宋体" w:hint="eastAsia"/>
          <w:b/>
          <w:color w:val="000000"/>
          <w:sz w:val="24"/>
          <w:szCs w:val="22"/>
        </w:rPr>
        <w:t>文言文阅读</w:t>
      </w:r>
    </w:p>
    <w:p w:rsidR="009F7B7F" w:rsidRPr="00B20F53" w:rsidRDefault="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了解文言实词中的含义及特殊用法；了解常见的文言虚词的含义和用法；能将文言文翻译成现代汉语；能够背诵一些文言语句。</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lastRenderedPageBreak/>
        <w:t>（四</w:t>
      </w:r>
      <w:r w:rsidRPr="00B20F53">
        <w:rPr>
          <w:rFonts w:ascii="宋体" w:hAnsi="宋体"/>
          <w:b/>
          <w:color w:val="000000"/>
          <w:sz w:val="24"/>
          <w:szCs w:val="22"/>
        </w:rPr>
        <w:t>）</w:t>
      </w:r>
      <w:r w:rsidRPr="00B20F53">
        <w:rPr>
          <w:rFonts w:ascii="宋体" w:hAnsi="宋体" w:hint="eastAsia"/>
          <w:b/>
          <w:color w:val="000000"/>
          <w:sz w:val="24"/>
          <w:szCs w:val="22"/>
        </w:rPr>
        <w:t>写作</w:t>
      </w:r>
    </w:p>
    <w:p w:rsidR="009F7B7F" w:rsidRPr="00B20F53" w:rsidRDefault="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掌握便条、单据、书信、启事、通知、计划等应用文的写作；能根据文体要求独立写出常用的记叙文、说明文、议论文。</w:t>
      </w:r>
    </w:p>
    <w:p w:rsidR="009F7B7F" w:rsidRDefault="009F7B7F">
      <w:pPr>
        <w:widowControl/>
        <w:shd w:val="clear" w:color="auto" w:fill="FFFFFF"/>
        <w:adjustRightInd w:val="0"/>
        <w:snapToGrid w:val="0"/>
        <w:spacing w:line="400" w:lineRule="atLeast"/>
        <w:ind w:firstLineChars="150" w:firstLine="482"/>
        <w:jc w:val="center"/>
        <w:textAlignment w:val="center"/>
        <w:rPr>
          <w:b/>
          <w:kern w:val="0"/>
          <w:sz w:val="32"/>
          <w:szCs w:val="32"/>
        </w:rPr>
      </w:pPr>
    </w:p>
    <w:p w:rsidR="009F7B7F" w:rsidRDefault="00B20F53">
      <w:pPr>
        <w:widowControl/>
        <w:shd w:val="clear" w:color="auto" w:fill="FFFFFF"/>
        <w:adjustRightInd w:val="0"/>
        <w:snapToGrid w:val="0"/>
        <w:spacing w:line="400" w:lineRule="atLeast"/>
        <w:ind w:firstLineChars="150" w:firstLine="482"/>
        <w:jc w:val="center"/>
        <w:textAlignment w:val="center"/>
        <w:rPr>
          <w:rFonts w:ascii="宋体" w:hAnsi="宋体"/>
          <w:b/>
          <w:sz w:val="28"/>
          <w:szCs w:val="28"/>
        </w:rPr>
      </w:pPr>
      <w:r>
        <w:rPr>
          <w:rFonts w:hint="eastAsia"/>
          <w:b/>
          <w:kern w:val="0"/>
          <w:sz w:val="32"/>
          <w:szCs w:val="32"/>
        </w:rPr>
        <w:t>第二部分</w:t>
      </w:r>
      <w:r>
        <w:rPr>
          <w:rFonts w:hint="eastAsia"/>
          <w:b/>
          <w:kern w:val="0"/>
          <w:sz w:val="32"/>
          <w:szCs w:val="32"/>
        </w:rPr>
        <w:t xml:space="preserve"> </w:t>
      </w:r>
      <w:r>
        <w:rPr>
          <w:rFonts w:ascii="宋体" w:hAnsi="宋体" w:hint="eastAsia"/>
          <w:b/>
          <w:sz w:val="28"/>
          <w:szCs w:val="28"/>
        </w:rPr>
        <w:t>数学部分</w:t>
      </w:r>
    </w:p>
    <w:p w:rsidR="009F7B7F" w:rsidRPr="00B20F53" w:rsidRDefault="00B20F53" w:rsidP="00B20F53">
      <w:pPr>
        <w:adjustRightInd w:val="0"/>
        <w:snapToGrid w:val="0"/>
        <w:spacing w:line="520" w:lineRule="exact"/>
        <w:ind w:firstLineChars="200" w:firstLine="562"/>
        <w:outlineLvl w:val="0"/>
        <w:rPr>
          <w:rFonts w:ascii="宋体" w:hAnsi="宋体" w:cs="华文中宋"/>
          <w:b/>
          <w:color w:val="000000"/>
          <w:sz w:val="28"/>
        </w:rPr>
      </w:pPr>
      <w:r w:rsidRPr="00B20F53">
        <w:rPr>
          <w:rFonts w:ascii="宋体" w:hAnsi="宋体" w:cs="华文中宋" w:hint="eastAsia"/>
          <w:b/>
          <w:color w:val="000000"/>
          <w:sz w:val="28"/>
        </w:rPr>
        <w:t>一、考试目标与要求</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t>（一）考试目标</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color w:val="000000"/>
          <w:sz w:val="24"/>
        </w:rPr>
        <w:t>数学考试旨在测试学生的数学基础知识、基本技能、基本思想和方法，考查</w:t>
      </w:r>
      <w:r w:rsidRPr="00B20F53">
        <w:rPr>
          <w:rFonts w:ascii="华文仿宋" w:eastAsia="仿宋_GB2312" w:hAnsi="华文仿宋" w:hint="eastAsia"/>
          <w:color w:val="000000"/>
          <w:sz w:val="24"/>
        </w:rPr>
        <w:t>学生</w:t>
      </w:r>
      <w:r w:rsidRPr="00B20F53">
        <w:rPr>
          <w:rFonts w:ascii="华文仿宋" w:eastAsia="仿宋_GB2312" w:hAnsi="华文仿宋"/>
          <w:color w:val="000000"/>
          <w:sz w:val="24"/>
        </w:rPr>
        <w:t>基本运算能力、空间想象能力、数形结合能力、</w:t>
      </w:r>
      <w:r w:rsidRPr="00B20F53">
        <w:rPr>
          <w:rFonts w:ascii="华文仿宋" w:eastAsia="仿宋_GB2312" w:hAnsi="华文仿宋" w:hint="eastAsia"/>
          <w:color w:val="000000"/>
          <w:sz w:val="24"/>
        </w:rPr>
        <w:t>观察</w:t>
      </w:r>
      <w:r w:rsidRPr="00B20F53">
        <w:rPr>
          <w:rFonts w:ascii="华文仿宋" w:eastAsia="仿宋_GB2312" w:hAnsi="华文仿宋"/>
          <w:color w:val="000000"/>
          <w:sz w:val="24"/>
        </w:rPr>
        <w:t>逻辑思维能力、分析和解决简单应用问题的能力。</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t>（二）能力要求</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1.</w:t>
      </w:r>
      <w:r w:rsidRPr="00B20F53">
        <w:rPr>
          <w:rFonts w:ascii="华文仿宋" w:eastAsia="仿宋_GB2312" w:hAnsi="华文仿宋"/>
          <w:color w:val="000000"/>
          <w:sz w:val="24"/>
        </w:rPr>
        <w:t>基本运算能力：根据法则和公式正确地进行运算、处理数据。</w:t>
      </w:r>
      <w:r w:rsidRPr="00B20F53">
        <w:rPr>
          <w:rFonts w:ascii="华文仿宋" w:eastAsia="仿宋_GB2312" w:hAnsi="华文仿宋"/>
          <w:color w:val="000000"/>
          <w:sz w:val="24"/>
        </w:rPr>
        <w:t xml:space="preserve"> </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2.</w:t>
      </w:r>
      <w:r w:rsidRPr="00B20F53">
        <w:rPr>
          <w:rFonts w:ascii="华文仿宋" w:eastAsia="仿宋_GB2312" w:hAnsi="华文仿宋"/>
          <w:color w:val="000000"/>
          <w:sz w:val="24"/>
        </w:rPr>
        <w:t>空间想象能力：依据文字、语言描述，或较简单的几何体及其组合，想象相应的空间图形；能够在基本图形中找出基本元素及其位置关系，或根据条件画出图形。</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3.</w:t>
      </w:r>
      <w:r w:rsidRPr="00B20F53">
        <w:rPr>
          <w:rFonts w:ascii="华文仿宋" w:eastAsia="仿宋_GB2312" w:hAnsi="华文仿宋"/>
          <w:color w:val="000000"/>
          <w:sz w:val="24"/>
        </w:rPr>
        <w:t>数形结合能力：能绘制常用函数图形，会利用函数图像讨论或帮助理解函数的性质，初步学会用代数方法处理几何问题。</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4.</w:t>
      </w:r>
      <w:r w:rsidRPr="00B20F53">
        <w:rPr>
          <w:rFonts w:ascii="华文仿宋" w:eastAsia="仿宋_GB2312" w:hAnsi="华文仿宋"/>
          <w:color w:val="000000"/>
          <w:sz w:val="24"/>
        </w:rPr>
        <w:t>简单实际应用能力：会解决带有实际意义的简单数学问题，会把相关学科、生产或生活中的一些简单问题转化为数学问题，并予以解决。</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5.</w:t>
      </w:r>
      <w:r w:rsidRPr="00B20F53">
        <w:rPr>
          <w:rFonts w:ascii="华文仿宋" w:eastAsia="仿宋_GB2312" w:hAnsi="华文仿宋"/>
          <w:color w:val="000000"/>
          <w:sz w:val="24"/>
        </w:rPr>
        <w:t>思维能力：具有初步的分析、比较、综合、推理能力，应用数学概念和方法辨明数学关系，形成良好的逻辑思维习惯。</w:t>
      </w:r>
    </w:p>
    <w:p w:rsidR="009F7B7F" w:rsidRPr="00B20F53" w:rsidRDefault="00B20F53" w:rsidP="00B20F53">
      <w:pPr>
        <w:adjustRightInd w:val="0"/>
        <w:snapToGrid w:val="0"/>
        <w:spacing w:line="520" w:lineRule="exact"/>
        <w:ind w:firstLineChars="200" w:firstLine="562"/>
        <w:outlineLvl w:val="0"/>
        <w:rPr>
          <w:rFonts w:ascii="宋体" w:hAnsi="宋体" w:cs="华文中宋"/>
          <w:b/>
          <w:color w:val="000000"/>
          <w:sz w:val="28"/>
        </w:rPr>
      </w:pPr>
      <w:r w:rsidRPr="00B20F53">
        <w:rPr>
          <w:rFonts w:ascii="宋体" w:hAnsi="宋体" w:cs="华文中宋" w:hint="eastAsia"/>
          <w:b/>
          <w:color w:val="000000"/>
          <w:sz w:val="28"/>
        </w:rPr>
        <w:t>二、考试范围与内容</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本考试大纲以教育部制定的《中等职业学校数学教学大纲》为依据，考核学生的基础知识、三项技能（计算技能、计算工具使用技能、数据处理技能）和四项能力（观察能力、空间想象能力、分析与解决问题的能力、数学思维能力）。对考试内容的要求分为了解、理解和掌握三个层次。</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考试范围与</w:t>
      </w:r>
      <w:r w:rsidRPr="00B20F53">
        <w:rPr>
          <w:rFonts w:ascii="华文仿宋" w:eastAsia="仿宋_GB2312" w:hAnsi="华文仿宋"/>
          <w:color w:val="000000"/>
          <w:sz w:val="24"/>
        </w:rPr>
        <w:t>内容</w:t>
      </w:r>
      <w:r w:rsidRPr="00B20F53">
        <w:rPr>
          <w:rFonts w:ascii="华文仿宋" w:eastAsia="仿宋_GB2312" w:hAnsi="华文仿宋" w:hint="eastAsia"/>
          <w:color w:val="000000"/>
          <w:sz w:val="24"/>
        </w:rPr>
        <w:t>：</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lastRenderedPageBreak/>
        <w:t>(一）集合与逻辑用语</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color w:val="000000"/>
          <w:sz w:val="24"/>
        </w:rPr>
        <w:t>1.</w:t>
      </w:r>
      <w:r w:rsidRPr="00B20F53">
        <w:rPr>
          <w:rFonts w:ascii="华文仿宋" w:eastAsia="仿宋_GB2312" w:hAnsi="华文仿宋" w:hint="eastAsia"/>
          <w:color w:val="000000"/>
          <w:sz w:val="24"/>
        </w:rPr>
        <w:t>了解条件的判断（充分条件、必要条件、充要条件）；</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color w:val="000000"/>
          <w:sz w:val="24"/>
        </w:rPr>
        <w:t>2.</w:t>
      </w:r>
      <w:r w:rsidRPr="00B20F53">
        <w:rPr>
          <w:rFonts w:ascii="华文仿宋" w:eastAsia="仿宋_GB2312" w:hAnsi="华文仿宋" w:hint="eastAsia"/>
          <w:color w:val="000000"/>
          <w:sz w:val="24"/>
        </w:rPr>
        <w:t>理解集合的概念；</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3</w:t>
      </w:r>
      <w:r w:rsidRPr="00B20F53">
        <w:rPr>
          <w:rFonts w:ascii="华文仿宋" w:eastAsia="仿宋_GB2312" w:hAnsi="华文仿宋"/>
          <w:color w:val="000000"/>
          <w:sz w:val="24"/>
        </w:rPr>
        <w:t>.</w:t>
      </w:r>
      <w:r w:rsidRPr="00B20F53">
        <w:rPr>
          <w:rFonts w:ascii="华文仿宋" w:eastAsia="仿宋_GB2312" w:hAnsi="华文仿宋" w:hint="eastAsia"/>
          <w:color w:val="000000"/>
          <w:sz w:val="24"/>
        </w:rPr>
        <w:t>掌握集合的表示法、集合间的关系，会进行集合的运算。</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t>(二）不等式</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1</w:t>
      </w:r>
      <w:r w:rsidRPr="00B20F53">
        <w:rPr>
          <w:rFonts w:ascii="华文仿宋" w:eastAsia="仿宋_GB2312" w:hAnsi="华文仿宋"/>
          <w:color w:val="000000"/>
          <w:sz w:val="24"/>
        </w:rPr>
        <w:t>.</w:t>
      </w:r>
      <w:r w:rsidRPr="00B20F53">
        <w:rPr>
          <w:rFonts w:ascii="华文仿宋" w:eastAsia="仿宋_GB2312" w:hAnsi="华文仿宋" w:hint="eastAsia"/>
          <w:color w:val="000000"/>
          <w:sz w:val="24"/>
        </w:rPr>
        <w:t>了解不等式的基本性质；</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color w:val="000000"/>
          <w:sz w:val="24"/>
        </w:rPr>
        <w:t xml:space="preserve">2. </w:t>
      </w:r>
      <w:r w:rsidRPr="00B20F53">
        <w:rPr>
          <w:rFonts w:ascii="华文仿宋" w:eastAsia="仿宋_GB2312" w:hAnsi="华文仿宋" w:hint="eastAsia"/>
          <w:color w:val="000000"/>
          <w:sz w:val="24"/>
        </w:rPr>
        <w:t>理解实数大小的比较方法；</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color w:val="000000"/>
          <w:sz w:val="24"/>
        </w:rPr>
        <w:t>3</w:t>
      </w:r>
      <w:r w:rsidRPr="00B20F53">
        <w:rPr>
          <w:rFonts w:ascii="华文仿宋" w:eastAsia="仿宋_GB2312" w:hAnsi="华文仿宋" w:hint="eastAsia"/>
          <w:color w:val="000000"/>
          <w:sz w:val="24"/>
        </w:rPr>
        <w:t>．掌握一元一次不等式，一元二次不等式和简单的不等式组的求解。</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t>(三）函数</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1</w:t>
      </w:r>
      <w:r w:rsidRPr="00B20F53">
        <w:rPr>
          <w:rFonts w:ascii="华文仿宋" w:eastAsia="仿宋_GB2312" w:hAnsi="华文仿宋" w:hint="eastAsia"/>
          <w:color w:val="000000"/>
          <w:sz w:val="24"/>
        </w:rPr>
        <w:t>．了解对数的运算法则，指数函数、对数函数的图像、性质及应用；</w:t>
      </w:r>
      <w:r w:rsidRPr="00B20F53">
        <w:rPr>
          <w:rFonts w:ascii="华文仿宋" w:eastAsia="仿宋_GB2312" w:hAnsi="华文仿宋" w:hint="eastAsia"/>
          <w:color w:val="000000"/>
          <w:sz w:val="24"/>
        </w:rPr>
        <w:t xml:space="preserve">                                                                                                                                                                                                                                                          </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2</w:t>
      </w:r>
      <w:r w:rsidRPr="00B20F53">
        <w:rPr>
          <w:rFonts w:ascii="华文仿宋" w:eastAsia="仿宋_GB2312" w:hAnsi="华文仿宋" w:hint="eastAsia"/>
          <w:color w:val="000000"/>
          <w:sz w:val="24"/>
        </w:rPr>
        <w:t>．理解函数的概念、表示法和函数的性质（单调性、奇偶性）；</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3</w:t>
      </w:r>
      <w:r w:rsidRPr="00B20F53">
        <w:rPr>
          <w:rFonts w:ascii="华文仿宋" w:eastAsia="仿宋_GB2312" w:hAnsi="华文仿宋" w:hint="eastAsia"/>
          <w:color w:val="000000"/>
          <w:sz w:val="24"/>
        </w:rPr>
        <w:t>．掌握函数定义域的求法，实数指数幂的运算法则，运用函数知识分析与解决简单实际问题。</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t>(四）三角函数</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1</w:t>
      </w:r>
      <w:r w:rsidRPr="00B20F53">
        <w:rPr>
          <w:rFonts w:ascii="华文仿宋" w:eastAsia="仿宋_GB2312" w:hAnsi="华文仿宋" w:hint="eastAsia"/>
          <w:color w:val="000000"/>
          <w:sz w:val="24"/>
        </w:rPr>
        <w:t>．了解角的概念，诱导公式，已知三角函数值求指定范围内的角；</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2</w:t>
      </w:r>
      <w:r w:rsidRPr="00B20F53">
        <w:rPr>
          <w:rFonts w:ascii="华文仿宋" w:eastAsia="仿宋_GB2312" w:hAnsi="华文仿宋" w:hint="eastAsia"/>
          <w:color w:val="000000"/>
          <w:sz w:val="24"/>
        </w:rPr>
        <w:t>．理解任意角的正弦、余弦和正切函数的概念；</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3</w:t>
      </w:r>
      <w:r w:rsidRPr="00B20F53">
        <w:rPr>
          <w:rFonts w:ascii="华文仿宋" w:eastAsia="仿宋_GB2312" w:hAnsi="华文仿宋" w:hint="eastAsia"/>
          <w:color w:val="000000"/>
          <w:sz w:val="24"/>
        </w:rPr>
        <w:t>．掌握弧度制与角度制的换算，同角三角函数间的基本关系式，正弦函数的图像和性质。</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t>(五）直线</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1</w:t>
      </w:r>
      <w:r w:rsidRPr="00B20F53">
        <w:rPr>
          <w:rFonts w:ascii="华文仿宋" w:eastAsia="仿宋_GB2312" w:hAnsi="华文仿宋" w:hint="eastAsia"/>
          <w:color w:val="000000"/>
          <w:sz w:val="24"/>
        </w:rPr>
        <w:t>．了解两直线平行、垂直的条件；</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2</w:t>
      </w:r>
      <w:r w:rsidRPr="00B20F53">
        <w:rPr>
          <w:rFonts w:ascii="华文仿宋" w:eastAsia="仿宋_GB2312" w:hAnsi="华文仿宋" w:hint="eastAsia"/>
          <w:color w:val="000000"/>
          <w:sz w:val="24"/>
        </w:rPr>
        <w:t>．理解直线的倾斜角、斜率，直线的一般式方程；</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3</w:t>
      </w:r>
      <w:r w:rsidRPr="00B20F53">
        <w:rPr>
          <w:rFonts w:ascii="华文仿宋" w:eastAsia="仿宋_GB2312" w:hAnsi="华文仿宋" w:hint="eastAsia"/>
          <w:color w:val="000000"/>
          <w:sz w:val="24"/>
        </w:rPr>
        <w:t>．掌握两点间的距离公式、中点公式，直线的点斜式、斜截式方程，两相交直线的交点坐标。</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t>(六）数列</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1.</w:t>
      </w:r>
      <w:r w:rsidRPr="00B20F53">
        <w:rPr>
          <w:rFonts w:ascii="华文仿宋" w:eastAsia="仿宋_GB2312" w:hAnsi="华文仿宋" w:hint="eastAsia"/>
          <w:color w:val="000000"/>
          <w:sz w:val="24"/>
        </w:rPr>
        <w:t>了解数列的概念；</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2.</w:t>
      </w:r>
      <w:r w:rsidRPr="00B20F53">
        <w:rPr>
          <w:rFonts w:ascii="华文仿宋" w:eastAsia="仿宋_GB2312" w:hAnsi="华文仿宋" w:hint="eastAsia"/>
          <w:color w:val="000000"/>
          <w:sz w:val="24"/>
        </w:rPr>
        <w:t>理解等差、等比数列的定义；</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lastRenderedPageBreak/>
        <w:t>3.</w:t>
      </w:r>
      <w:r w:rsidRPr="00B20F53">
        <w:rPr>
          <w:rFonts w:ascii="华文仿宋" w:eastAsia="仿宋_GB2312" w:hAnsi="华文仿宋" w:hint="eastAsia"/>
          <w:color w:val="000000"/>
          <w:sz w:val="24"/>
        </w:rPr>
        <w:t>掌握等差等比数列公式的运用。</w:t>
      </w:r>
      <w:r w:rsidRPr="00B20F53">
        <w:rPr>
          <w:rFonts w:ascii="华文仿宋" w:eastAsia="仿宋_GB2312" w:hAnsi="华文仿宋" w:hint="eastAsia"/>
          <w:color w:val="000000"/>
          <w:sz w:val="24"/>
        </w:rPr>
        <w:t xml:space="preserve"> </w:t>
      </w:r>
    </w:p>
    <w:p w:rsidR="009F7B7F" w:rsidRPr="00B20F53" w:rsidRDefault="00B20F53" w:rsidP="00B20F53">
      <w:pPr>
        <w:adjustRightInd w:val="0"/>
        <w:snapToGrid w:val="0"/>
        <w:spacing w:line="520" w:lineRule="exact"/>
        <w:ind w:firstLineChars="200" w:firstLine="482"/>
        <w:outlineLvl w:val="0"/>
        <w:rPr>
          <w:rFonts w:ascii="宋体" w:hAnsi="宋体"/>
          <w:b/>
          <w:color w:val="000000"/>
          <w:sz w:val="24"/>
          <w:szCs w:val="22"/>
        </w:rPr>
      </w:pPr>
      <w:r w:rsidRPr="00B20F53">
        <w:rPr>
          <w:rFonts w:ascii="宋体" w:hAnsi="宋体" w:hint="eastAsia"/>
          <w:b/>
          <w:color w:val="000000"/>
          <w:sz w:val="24"/>
          <w:szCs w:val="22"/>
        </w:rPr>
        <w:t>(七）概率初步</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1.</w:t>
      </w:r>
      <w:r w:rsidRPr="00B20F53">
        <w:rPr>
          <w:rFonts w:ascii="华文仿宋" w:eastAsia="仿宋_GB2312" w:hAnsi="华文仿宋" w:hint="eastAsia"/>
          <w:color w:val="000000"/>
          <w:sz w:val="24"/>
        </w:rPr>
        <w:t>了解概率的公式；</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2.</w:t>
      </w:r>
      <w:r w:rsidRPr="00B20F53">
        <w:rPr>
          <w:rFonts w:ascii="华文仿宋" w:eastAsia="仿宋_GB2312" w:hAnsi="华文仿宋" w:hint="eastAsia"/>
          <w:color w:val="000000"/>
          <w:sz w:val="24"/>
        </w:rPr>
        <w:t>理解随机事件、概率的概念；</w:t>
      </w:r>
    </w:p>
    <w:p w:rsidR="009F7B7F" w:rsidRPr="00B20F53" w:rsidRDefault="00B20F53" w:rsidP="00B20F53">
      <w:pPr>
        <w:adjustRightInd w:val="0"/>
        <w:snapToGrid w:val="0"/>
        <w:spacing w:line="520" w:lineRule="exact"/>
        <w:ind w:firstLineChars="200" w:firstLine="480"/>
        <w:rPr>
          <w:rFonts w:ascii="华文仿宋" w:eastAsia="仿宋_GB2312" w:hAnsi="华文仿宋"/>
          <w:color w:val="000000"/>
          <w:sz w:val="24"/>
        </w:rPr>
      </w:pPr>
      <w:r w:rsidRPr="00B20F53">
        <w:rPr>
          <w:rFonts w:ascii="华文仿宋" w:eastAsia="仿宋_GB2312" w:hAnsi="华文仿宋" w:hint="eastAsia"/>
          <w:color w:val="000000"/>
          <w:sz w:val="24"/>
        </w:rPr>
        <w:t>3.</w:t>
      </w:r>
      <w:r w:rsidRPr="00B20F53">
        <w:rPr>
          <w:rFonts w:ascii="华文仿宋" w:eastAsia="仿宋_GB2312" w:hAnsi="华文仿宋" w:hint="eastAsia"/>
          <w:color w:val="000000"/>
          <w:sz w:val="24"/>
        </w:rPr>
        <w:t>掌握分类、分步计数原理与随机事件的概率。</w:t>
      </w:r>
    </w:p>
    <w:p w:rsidR="009F7B7F" w:rsidRDefault="009F7B7F">
      <w:pPr>
        <w:spacing w:line="520" w:lineRule="exact"/>
        <w:textAlignment w:val="center"/>
        <w:rPr>
          <w:rFonts w:ascii="宋体" w:hAnsi="宋体" w:cs="宋体"/>
          <w:kern w:val="0"/>
          <w:sz w:val="28"/>
          <w:szCs w:val="28"/>
        </w:rPr>
      </w:pPr>
    </w:p>
    <w:p w:rsidR="009F7B7F" w:rsidRDefault="009F7B7F">
      <w:pPr>
        <w:adjustRightInd w:val="0"/>
        <w:snapToGrid w:val="0"/>
        <w:spacing w:line="520" w:lineRule="exact"/>
        <w:ind w:firstLineChars="200" w:firstLine="562"/>
        <w:rPr>
          <w:rFonts w:ascii="宋体" w:hAnsi="宋体"/>
          <w:b/>
          <w:sz w:val="28"/>
          <w:szCs w:val="28"/>
        </w:rPr>
      </w:pPr>
    </w:p>
    <w:p w:rsidR="00B20F53" w:rsidRPr="00ED650D" w:rsidRDefault="00B20F53" w:rsidP="00B20F53">
      <w:pPr>
        <w:widowControl/>
        <w:jc w:val="left"/>
        <w:rPr>
          <w:rFonts w:ascii="宋体" w:hAnsi="宋体"/>
          <w:color w:val="000000"/>
          <w:sz w:val="24"/>
        </w:rPr>
      </w:pPr>
    </w:p>
    <w:p w:rsidR="00B20F53" w:rsidRPr="008A6FF3" w:rsidRDefault="00B20F53" w:rsidP="00B20F53">
      <w:pPr>
        <w:widowControl/>
        <w:jc w:val="right"/>
        <w:rPr>
          <w:rFonts w:ascii="宋体" w:hAnsi="宋体"/>
          <w:b/>
          <w:color w:val="000000"/>
          <w:sz w:val="28"/>
          <w:szCs w:val="28"/>
        </w:rPr>
      </w:pPr>
      <w:r w:rsidRPr="008A6FF3">
        <w:rPr>
          <w:rFonts w:ascii="宋体" w:hAnsi="宋体" w:hint="eastAsia"/>
          <w:b/>
          <w:color w:val="000000"/>
          <w:sz w:val="28"/>
          <w:szCs w:val="28"/>
        </w:rPr>
        <w:t>湖北</w:t>
      </w:r>
      <w:r w:rsidRPr="008A6FF3">
        <w:rPr>
          <w:rFonts w:ascii="宋体" w:hAnsi="宋体"/>
          <w:b/>
          <w:color w:val="000000"/>
          <w:sz w:val="28"/>
          <w:szCs w:val="28"/>
        </w:rPr>
        <w:t>交通职业技术学院</w:t>
      </w:r>
    </w:p>
    <w:p w:rsidR="00B20F53" w:rsidRPr="00ED650D" w:rsidRDefault="00B20F53" w:rsidP="00B20F53">
      <w:pPr>
        <w:widowControl/>
        <w:ind w:rightChars="133" w:right="279"/>
        <w:jc w:val="right"/>
        <w:rPr>
          <w:rFonts w:ascii="宋体" w:hAnsi="宋体"/>
          <w:color w:val="000000"/>
          <w:sz w:val="24"/>
        </w:rPr>
      </w:pPr>
      <w:r w:rsidRPr="008A6FF3">
        <w:rPr>
          <w:rFonts w:ascii="宋体" w:hAnsi="宋体"/>
          <w:b/>
          <w:color w:val="000000"/>
          <w:sz w:val="28"/>
          <w:szCs w:val="28"/>
        </w:rPr>
        <w:t>20</w:t>
      </w:r>
      <w:r>
        <w:rPr>
          <w:rFonts w:ascii="宋体" w:hAnsi="宋体" w:hint="eastAsia"/>
          <w:b/>
          <w:color w:val="000000"/>
          <w:sz w:val="28"/>
          <w:szCs w:val="28"/>
        </w:rPr>
        <w:t>21</w:t>
      </w:r>
      <w:r w:rsidRPr="008A6FF3">
        <w:rPr>
          <w:rFonts w:ascii="宋体" w:hAnsi="宋体"/>
          <w:b/>
          <w:color w:val="000000"/>
          <w:sz w:val="28"/>
          <w:szCs w:val="28"/>
        </w:rPr>
        <w:t>年</w:t>
      </w:r>
      <w:r>
        <w:rPr>
          <w:rFonts w:ascii="宋体" w:hAnsi="宋体"/>
          <w:b/>
          <w:color w:val="000000"/>
          <w:sz w:val="28"/>
          <w:szCs w:val="28"/>
        </w:rPr>
        <w:t>4</w:t>
      </w:r>
      <w:r w:rsidRPr="008A6FF3">
        <w:rPr>
          <w:rFonts w:ascii="宋体" w:hAnsi="宋体"/>
          <w:b/>
          <w:color w:val="000000"/>
          <w:sz w:val="28"/>
          <w:szCs w:val="28"/>
        </w:rPr>
        <w:t>月</w:t>
      </w:r>
      <w:bookmarkStart w:id="0" w:name="_GoBack"/>
      <w:bookmarkEnd w:id="0"/>
    </w:p>
    <w:p w:rsidR="009F7B7F" w:rsidRDefault="009F7B7F">
      <w:pPr>
        <w:adjustRightInd w:val="0"/>
        <w:snapToGrid w:val="0"/>
        <w:spacing w:line="520" w:lineRule="exact"/>
        <w:ind w:firstLineChars="200" w:firstLine="562"/>
        <w:rPr>
          <w:rFonts w:ascii="宋体" w:hAnsi="宋体"/>
          <w:b/>
          <w:sz w:val="28"/>
          <w:szCs w:val="28"/>
        </w:rPr>
      </w:pPr>
    </w:p>
    <w:p w:rsidR="00B20F53" w:rsidRDefault="00B20F53">
      <w:pPr>
        <w:widowControl/>
        <w:jc w:val="left"/>
        <w:rPr>
          <w:rFonts w:ascii="宋体" w:hAnsi="宋体"/>
          <w:b/>
          <w:sz w:val="28"/>
          <w:szCs w:val="28"/>
        </w:rPr>
      </w:pPr>
      <w:r>
        <w:rPr>
          <w:rFonts w:ascii="宋体" w:hAnsi="宋体"/>
          <w:b/>
          <w:sz w:val="28"/>
          <w:szCs w:val="28"/>
        </w:rPr>
        <w:br w:type="page"/>
      </w:r>
    </w:p>
    <w:p w:rsidR="009F7B7F" w:rsidRDefault="00B20F53">
      <w:pPr>
        <w:adjustRightInd w:val="0"/>
        <w:snapToGrid w:val="0"/>
        <w:spacing w:line="520" w:lineRule="exact"/>
        <w:rPr>
          <w:rFonts w:ascii="方正小标宋_GBK" w:eastAsia="方正小标宋_GBK" w:hAnsi="宋体"/>
          <w:sz w:val="32"/>
          <w:szCs w:val="32"/>
        </w:rPr>
      </w:pPr>
      <w:r>
        <w:rPr>
          <w:rFonts w:ascii="宋体" w:hAnsi="宋体" w:hint="eastAsia"/>
          <w:b/>
          <w:sz w:val="28"/>
          <w:szCs w:val="28"/>
        </w:rPr>
        <w:lastRenderedPageBreak/>
        <w:t>考试样卷</w:t>
      </w:r>
    </w:p>
    <w:p w:rsidR="009F7B7F" w:rsidRDefault="00B20F53">
      <w:pPr>
        <w:spacing w:line="520" w:lineRule="exact"/>
        <w:jc w:val="center"/>
        <w:rPr>
          <w:rFonts w:ascii="方正小标宋_GBK" w:eastAsia="方正小标宋_GBK" w:hAnsi="宋体"/>
          <w:sz w:val="32"/>
          <w:szCs w:val="32"/>
        </w:rPr>
      </w:pPr>
      <w:r>
        <w:rPr>
          <w:rFonts w:ascii="方正小标宋_GBK" w:eastAsia="方正小标宋_GBK" w:hAnsi="宋体" w:hint="eastAsia"/>
          <w:sz w:val="32"/>
          <w:szCs w:val="32"/>
        </w:rPr>
        <w:t>语文考试样题（120分）</w:t>
      </w:r>
    </w:p>
    <w:p w:rsidR="009F7B7F" w:rsidRDefault="00B20F53">
      <w:pPr>
        <w:spacing w:line="520" w:lineRule="exact"/>
        <w:ind w:firstLineChars="1250" w:firstLine="2635"/>
        <w:rPr>
          <w:rFonts w:ascii="仿宋_GB2312" w:eastAsia="仿宋_GB2312"/>
          <w:b/>
          <w:szCs w:val="21"/>
        </w:rPr>
      </w:pPr>
      <w:r>
        <w:rPr>
          <w:rFonts w:ascii="宋体" w:hAnsi="宋体" w:cs="宋体" w:hint="eastAsia"/>
          <w:b/>
          <w:szCs w:val="21"/>
        </w:rPr>
        <w:t>说明：样题并不是本次考试题目！</w:t>
      </w:r>
    </w:p>
    <w:p w:rsidR="009F7B7F" w:rsidRDefault="00B20F53">
      <w:pPr>
        <w:spacing w:line="520" w:lineRule="exact"/>
        <w:rPr>
          <w:b/>
          <w:sz w:val="28"/>
          <w:szCs w:val="28"/>
        </w:rPr>
      </w:pPr>
      <w:r>
        <w:rPr>
          <w:rFonts w:hint="eastAsia"/>
          <w:b/>
          <w:sz w:val="28"/>
          <w:szCs w:val="28"/>
        </w:rPr>
        <w:t>一、</w:t>
      </w:r>
      <w:r>
        <w:rPr>
          <w:b/>
          <w:sz w:val="28"/>
          <w:szCs w:val="28"/>
        </w:rPr>
        <w:t>单项选择题（每小题</w:t>
      </w:r>
      <w:r>
        <w:rPr>
          <w:rFonts w:hint="eastAsia"/>
          <w:b/>
          <w:sz w:val="28"/>
          <w:szCs w:val="28"/>
        </w:rPr>
        <w:t>3</w:t>
      </w:r>
      <w:r>
        <w:rPr>
          <w:b/>
          <w:sz w:val="28"/>
          <w:szCs w:val="28"/>
        </w:rPr>
        <w:t>分</w:t>
      </w:r>
      <w:r>
        <w:rPr>
          <w:rFonts w:hint="eastAsia"/>
          <w:b/>
          <w:sz w:val="28"/>
          <w:szCs w:val="28"/>
        </w:rPr>
        <w:t>，</w:t>
      </w:r>
      <w:r>
        <w:rPr>
          <w:b/>
          <w:sz w:val="28"/>
          <w:szCs w:val="28"/>
        </w:rPr>
        <w:t>共</w:t>
      </w:r>
      <w:r>
        <w:rPr>
          <w:b/>
          <w:sz w:val="28"/>
          <w:szCs w:val="28"/>
        </w:rPr>
        <w:t>30</w:t>
      </w:r>
      <w:r>
        <w:rPr>
          <w:b/>
          <w:sz w:val="28"/>
          <w:szCs w:val="28"/>
        </w:rPr>
        <w:t>分）</w:t>
      </w:r>
    </w:p>
    <w:p w:rsidR="009F7B7F" w:rsidRDefault="00B20F53">
      <w:pPr>
        <w:spacing w:line="440" w:lineRule="exact"/>
        <w:ind w:firstLineChars="200" w:firstLine="480"/>
        <w:rPr>
          <w:sz w:val="24"/>
        </w:rPr>
      </w:pPr>
      <w:r>
        <w:rPr>
          <w:rFonts w:hint="eastAsia"/>
          <w:sz w:val="24"/>
        </w:rPr>
        <w:t>1.</w:t>
      </w:r>
      <w:r>
        <w:rPr>
          <w:rFonts w:hint="eastAsia"/>
          <w:sz w:val="24"/>
        </w:rPr>
        <w:t>下列词语中，没有错别字的一组是</w:t>
      </w:r>
      <w:r>
        <w:rPr>
          <w:rFonts w:ascii="宋体" w:hAnsi="宋体" w:hint="eastAsia"/>
          <w:sz w:val="24"/>
        </w:rPr>
        <w:t>【</w:t>
      </w:r>
      <w:r>
        <w:rPr>
          <w:rFonts w:ascii="宋体" w:hAnsi="宋体"/>
          <w:sz w:val="24"/>
        </w:rPr>
        <w:t xml:space="preserve">     </w:t>
      </w:r>
      <w:r>
        <w:rPr>
          <w:rFonts w:ascii="宋体" w:hAnsi="宋体" w:hint="eastAsia"/>
          <w:sz w:val="24"/>
        </w:rPr>
        <w:t>】</w:t>
      </w:r>
    </w:p>
    <w:p w:rsidR="009F7B7F" w:rsidRDefault="00B20F53">
      <w:pPr>
        <w:spacing w:line="440" w:lineRule="exact"/>
        <w:ind w:firstLineChars="200" w:firstLine="480"/>
        <w:rPr>
          <w:sz w:val="24"/>
        </w:rPr>
      </w:pPr>
      <w:r>
        <w:rPr>
          <w:rFonts w:hint="eastAsia"/>
          <w:sz w:val="24"/>
        </w:rPr>
        <w:t> A.</w:t>
      </w:r>
      <w:r>
        <w:rPr>
          <w:rFonts w:hint="eastAsia"/>
          <w:sz w:val="24"/>
        </w:rPr>
        <w:t>嘟哝</w:t>
      </w:r>
      <w:r>
        <w:rPr>
          <w:rFonts w:hint="eastAsia"/>
          <w:sz w:val="24"/>
        </w:rPr>
        <w:t xml:space="preserve">  </w:t>
      </w:r>
      <w:r>
        <w:rPr>
          <w:rFonts w:hint="eastAsia"/>
          <w:sz w:val="24"/>
        </w:rPr>
        <w:t>爆躁</w:t>
      </w:r>
      <w:r>
        <w:rPr>
          <w:rFonts w:hint="eastAsia"/>
          <w:sz w:val="24"/>
        </w:rPr>
        <w:t xml:space="preserve">   </w:t>
      </w:r>
      <w:r>
        <w:rPr>
          <w:rFonts w:hint="eastAsia"/>
          <w:sz w:val="24"/>
        </w:rPr>
        <w:t>唾沫</w:t>
      </w:r>
      <w:r>
        <w:rPr>
          <w:rFonts w:hint="eastAsia"/>
          <w:sz w:val="24"/>
        </w:rPr>
        <w:t xml:space="preserve">  </w:t>
      </w:r>
      <w:r>
        <w:rPr>
          <w:rFonts w:hint="eastAsia"/>
          <w:sz w:val="24"/>
        </w:rPr>
        <w:t>划算</w:t>
      </w:r>
      <w:r>
        <w:rPr>
          <w:rFonts w:hint="eastAsia"/>
          <w:sz w:val="24"/>
        </w:rPr>
        <w:t xml:space="preserve">         B.</w:t>
      </w:r>
      <w:r>
        <w:rPr>
          <w:rFonts w:hint="eastAsia"/>
          <w:sz w:val="24"/>
        </w:rPr>
        <w:t>核准</w:t>
      </w:r>
      <w:r>
        <w:rPr>
          <w:rFonts w:hint="eastAsia"/>
          <w:sz w:val="24"/>
        </w:rPr>
        <w:t xml:space="preserve">  </w:t>
      </w:r>
      <w:r>
        <w:rPr>
          <w:rFonts w:hint="eastAsia"/>
          <w:sz w:val="24"/>
        </w:rPr>
        <w:t>算账</w:t>
      </w:r>
      <w:r>
        <w:rPr>
          <w:rFonts w:hint="eastAsia"/>
          <w:sz w:val="24"/>
        </w:rPr>
        <w:t xml:space="preserve">  </w:t>
      </w:r>
      <w:r>
        <w:rPr>
          <w:rFonts w:hint="eastAsia"/>
          <w:sz w:val="24"/>
        </w:rPr>
        <w:t>秤杆</w:t>
      </w:r>
      <w:r>
        <w:rPr>
          <w:rFonts w:hint="eastAsia"/>
          <w:sz w:val="24"/>
        </w:rPr>
        <w:t xml:space="preserve">  </w:t>
      </w:r>
      <w:r>
        <w:rPr>
          <w:rFonts w:hint="eastAsia"/>
          <w:sz w:val="24"/>
        </w:rPr>
        <w:t>忧伤</w:t>
      </w:r>
    </w:p>
    <w:p w:rsidR="009F7B7F" w:rsidRDefault="00B20F53">
      <w:pPr>
        <w:pStyle w:val="ac"/>
        <w:tabs>
          <w:tab w:val="right" w:pos="8832"/>
        </w:tabs>
        <w:spacing w:line="440" w:lineRule="exact"/>
        <w:ind w:firstLine="480"/>
        <w:jc w:val="left"/>
        <w:rPr>
          <w:rFonts w:ascii="宋体" w:hAnsi="宋体"/>
        </w:rPr>
      </w:pPr>
      <w:r>
        <w:rPr>
          <w:rFonts w:hint="eastAsia"/>
        </w:rPr>
        <w:t> C.</w:t>
      </w:r>
      <w:r>
        <w:rPr>
          <w:rFonts w:hint="eastAsia"/>
        </w:rPr>
        <w:t>连络</w:t>
      </w:r>
      <w:r>
        <w:rPr>
          <w:rFonts w:hint="eastAsia"/>
        </w:rPr>
        <w:t xml:space="preserve">  </w:t>
      </w:r>
      <w:r>
        <w:rPr>
          <w:rFonts w:hint="eastAsia"/>
        </w:rPr>
        <w:t>蹒跚</w:t>
      </w:r>
      <w:r>
        <w:rPr>
          <w:rFonts w:hint="eastAsia"/>
        </w:rPr>
        <w:t xml:space="preserve">  </w:t>
      </w:r>
      <w:r>
        <w:rPr>
          <w:rFonts w:hint="eastAsia"/>
        </w:rPr>
        <w:t>磨难</w:t>
      </w:r>
      <w:r>
        <w:rPr>
          <w:rFonts w:hint="eastAsia"/>
        </w:rPr>
        <w:t xml:space="preserve">  </w:t>
      </w:r>
      <w:r>
        <w:rPr>
          <w:rFonts w:hint="eastAsia"/>
        </w:rPr>
        <w:t>感概</w:t>
      </w:r>
      <w:r>
        <w:rPr>
          <w:rFonts w:hint="eastAsia"/>
        </w:rPr>
        <w:t xml:space="preserve">         D.</w:t>
      </w:r>
      <w:r>
        <w:rPr>
          <w:rFonts w:hint="eastAsia"/>
        </w:rPr>
        <w:t>罗嗦</w:t>
      </w:r>
      <w:r>
        <w:rPr>
          <w:rFonts w:hint="eastAsia"/>
        </w:rPr>
        <w:t xml:space="preserve">  </w:t>
      </w:r>
      <w:r>
        <w:rPr>
          <w:rFonts w:hint="eastAsia"/>
        </w:rPr>
        <w:t>衣襟</w:t>
      </w:r>
      <w:r>
        <w:rPr>
          <w:rFonts w:hint="eastAsia"/>
        </w:rPr>
        <w:t xml:space="preserve">  </w:t>
      </w:r>
      <w:r>
        <w:rPr>
          <w:rFonts w:hint="eastAsia"/>
        </w:rPr>
        <w:t>粗造</w:t>
      </w:r>
      <w:r>
        <w:rPr>
          <w:rFonts w:hint="eastAsia"/>
        </w:rPr>
        <w:t xml:space="preserve">  </w:t>
      </w:r>
      <w:r>
        <w:rPr>
          <w:rFonts w:hint="eastAsia"/>
        </w:rPr>
        <w:t>哽咽</w:t>
      </w:r>
      <w:r>
        <w:rPr>
          <w:rFonts w:hint="eastAsia"/>
        </w:rPr>
        <w:t> </w:t>
      </w:r>
      <w:r>
        <w:rPr>
          <w:rFonts w:ascii="宋体" w:hAnsi="宋体" w:hint="eastAsia"/>
        </w:rPr>
        <w:t xml:space="preserve"> </w:t>
      </w:r>
    </w:p>
    <w:p w:rsidR="009F7B7F" w:rsidRDefault="00B20F53">
      <w:pPr>
        <w:pStyle w:val="ac"/>
        <w:tabs>
          <w:tab w:val="right" w:pos="8832"/>
        </w:tabs>
        <w:spacing w:line="440" w:lineRule="exact"/>
        <w:ind w:firstLine="480"/>
        <w:jc w:val="left"/>
        <w:rPr>
          <w:rFonts w:ascii="宋体" w:hAnsi="宋体"/>
        </w:rPr>
      </w:pPr>
      <w:r>
        <w:rPr>
          <w:rFonts w:ascii="宋体" w:hAnsi="宋体" w:hint="eastAsia"/>
        </w:rPr>
        <w:t>2.下列</w:t>
      </w:r>
      <w:r>
        <w:rPr>
          <w:rFonts w:ascii="宋体" w:hAnsi="宋体"/>
        </w:rPr>
        <w:t>词语中，不全是成语的一组是</w:t>
      </w:r>
      <w:r>
        <w:rPr>
          <w:rFonts w:ascii="宋体" w:hAnsi="宋体" w:hint="eastAsia"/>
        </w:rPr>
        <w:t>【</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w:t>
      </w:r>
    </w:p>
    <w:p w:rsidR="009F7B7F" w:rsidRDefault="00B20F53">
      <w:pPr>
        <w:spacing w:line="440" w:lineRule="exact"/>
        <w:ind w:firstLineChars="200" w:firstLine="480"/>
        <w:rPr>
          <w:rFonts w:ascii="宋体" w:hAnsi="宋体"/>
          <w:sz w:val="24"/>
        </w:rPr>
      </w:pPr>
      <w:r>
        <w:rPr>
          <w:rFonts w:ascii="宋体" w:hAnsi="宋体" w:hint="eastAsia"/>
          <w:sz w:val="24"/>
        </w:rPr>
        <w:t xml:space="preserve">A.矢志不渝  本末倒置   </w:t>
      </w:r>
      <w:r>
        <w:rPr>
          <w:rFonts w:ascii="宋体" w:hAnsi="宋体"/>
          <w:sz w:val="24"/>
        </w:rPr>
        <w:t xml:space="preserve"> </w:t>
      </w:r>
      <w:r>
        <w:rPr>
          <w:rFonts w:ascii="宋体" w:hAnsi="宋体" w:hint="eastAsia"/>
          <w:sz w:val="24"/>
        </w:rPr>
        <w:t xml:space="preserve">  B.燃眉之急   忐忑不安</w:t>
      </w:r>
    </w:p>
    <w:p w:rsidR="009F7B7F" w:rsidRDefault="00B20F53">
      <w:pPr>
        <w:spacing w:line="440" w:lineRule="exact"/>
        <w:ind w:firstLineChars="200" w:firstLine="480"/>
        <w:rPr>
          <w:rFonts w:ascii="宋体" w:hAnsi="宋体"/>
          <w:sz w:val="24"/>
        </w:rPr>
      </w:pPr>
      <w:r>
        <w:rPr>
          <w:rFonts w:ascii="宋体" w:hAnsi="宋体" w:hint="eastAsia"/>
          <w:sz w:val="24"/>
        </w:rPr>
        <w:t>C.冷汤剩饭   游目骋怀     D.毛骨悚然   众目睽睽</w:t>
      </w:r>
    </w:p>
    <w:p w:rsidR="009F7B7F" w:rsidRDefault="00B20F53">
      <w:pPr>
        <w:pStyle w:val="ac"/>
        <w:tabs>
          <w:tab w:val="right" w:pos="8832"/>
        </w:tabs>
        <w:spacing w:line="440" w:lineRule="exact"/>
        <w:ind w:firstLine="480"/>
        <w:jc w:val="left"/>
        <w:rPr>
          <w:rFonts w:ascii="宋体" w:hAnsi="宋体"/>
        </w:rPr>
      </w:pPr>
      <w:r>
        <w:rPr>
          <w:rFonts w:ascii="宋体" w:hAnsi="宋体" w:hint="eastAsia"/>
        </w:rPr>
        <w:t>3.下列各句中，加横线的成语使用恰当的一句是【</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w:t>
      </w:r>
    </w:p>
    <w:p w:rsidR="009F7B7F" w:rsidRDefault="00B20F53">
      <w:pPr>
        <w:spacing w:line="440" w:lineRule="exact"/>
        <w:ind w:firstLineChars="200" w:firstLine="480"/>
        <w:rPr>
          <w:rFonts w:ascii="宋体" w:hAnsi="宋体"/>
          <w:sz w:val="24"/>
        </w:rPr>
      </w:pPr>
      <w:r>
        <w:rPr>
          <w:rFonts w:ascii="宋体" w:hAnsi="宋体" w:hint="eastAsia"/>
          <w:sz w:val="24"/>
        </w:rPr>
        <w:t>A.有的商品广告，</w:t>
      </w:r>
      <w:r>
        <w:rPr>
          <w:rFonts w:ascii="宋体" w:hAnsi="宋体" w:hint="eastAsia"/>
          <w:sz w:val="24"/>
          <w:u w:val="thick"/>
        </w:rPr>
        <w:t>言过其实</w:t>
      </w:r>
      <w:r>
        <w:rPr>
          <w:rFonts w:ascii="宋体" w:hAnsi="宋体" w:hint="eastAsia"/>
          <w:sz w:val="24"/>
        </w:rPr>
        <w:t>，误导消费者。</w:t>
      </w:r>
    </w:p>
    <w:p w:rsidR="009F7B7F" w:rsidRDefault="00B20F53">
      <w:pPr>
        <w:spacing w:line="440" w:lineRule="exact"/>
        <w:ind w:firstLineChars="200" w:firstLine="480"/>
        <w:rPr>
          <w:rFonts w:ascii="宋体" w:hAnsi="宋体"/>
          <w:sz w:val="24"/>
        </w:rPr>
      </w:pPr>
      <w:r>
        <w:rPr>
          <w:rFonts w:ascii="宋体" w:hAnsi="宋体" w:hint="eastAsia"/>
          <w:sz w:val="24"/>
        </w:rPr>
        <w:t>B.学校准备举行秋季运动会，大家都兴致勃勃，体育委员更是</w:t>
      </w:r>
      <w:r>
        <w:rPr>
          <w:rFonts w:ascii="宋体" w:hAnsi="宋体" w:hint="eastAsia"/>
          <w:sz w:val="24"/>
          <w:u w:val="thick"/>
        </w:rPr>
        <w:t>推波助澜</w:t>
      </w:r>
      <w:r>
        <w:rPr>
          <w:rFonts w:ascii="宋体" w:hAnsi="宋体" w:hint="eastAsia"/>
          <w:sz w:val="24"/>
        </w:rPr>
        <w:t>，积极组织班级同学报名参加。</w:t>
      </w:r>
    </w:p>
    <w:p w:rsidR="009F7B7F" w:rsidRDefault="00B20F53">
      <w:pPr>
        <w:spacing w:line="440" w:lineRule="exact"/>
        <w:ind w:firstLineChars="200" w:firstLine="480"/>
        <w:rPr>
          <w:rFonts w:ascii="宋体" w:hAnsi="宋体"/>
          <w:sz w:val="24"/>
        </w:rPr>
      </w:pPr>
      <w:r>
        <w:rPr>
          <w:rFonts w:ascii="宋体" w:hAnsi="宋体" w:hint="eastAsia"/>
          <w:sz w:val="24"/>
        </w:rPr>
        <w:t>C.犯了错误首先应该检查自己，无动于衷或因此</w:t>
      </w:r>
      <w:r>
        <w:rPr>
          <w:rFonts w:ascii="宋体" w:hAnsi="宋体" w:hint="eastAsia"/>
          <w:sz w:val="24"/>
          <w:u w:val="thick"/>
        </w:rPr>
        <w:t>居功自傲</w:t>
      </w:r>
      <w:r>
        <w:rPr>
          <w:rFonts w:ascii="宋体" w:hAnsi="宋体" w:hint="eastAsia"/>
          <w:sz w:val="24"/>
        </w:rPr>
        <w:t>，都是不对的。</w:t>
      </w:r>
    </w:p>
    <w:p w:rsidR="009F7B7F" w:rsidRDefault="00B20F53">
      <w:pPr>
        <w:spacing w:line="440" w:lineRule="exact"/>
        <w:ind w:firstLineChars="200" w:firstLine="480"/>
        <w:rPr>
          <w:rFonts w:ascii="宋体" w:hAnsi="宋体"/>
          <w:sz w:val="24"/>
        </w:rPr>
      </w:pPr>
      <w:r>
        <w:rPr>
          <w:rFonts w:ascii="宋体" w:hAnsi="宋体" w:hint="eastAsia"/>
          <w:sz w:val="24"/>
        </w:rPr>
        <w:t>D.他的文章题材新颖，内容生动，有不少观点是</w:t>
      </w:r>
      <w:r>
        <w:rPr>
          <w:rFonts w:ascii="宋体" w:hAnsi="宋体" w:hint="eastAsia"/>
          <w:sz w:val="24"/>
          <w:u w:val="thick"/>
        </w:rPr>
        <w:t>一孔之见</w:t>
      </w:r>
      <w:r>
        <w:rPr>
          <w:rFonts w:ascii="宋体" w:hAnsi="宋体" w:hint="eastAsia"/>
          <w:sz w:val="24"/>
        </w:rPr>
        <w:t>。</w:t>
      </w:r>
    </w:p>
    <w:p w:rsidR="009F7B7F" w:rsidRDefault="00B20F53">
      <w:pPr>
        <w:pStyle w:val="ac"/>
        <w:tabs>
          <w:tab w:val="right" w:pos="8832"/>
        </w:tabs>
        <w:spacing w:line="440" w:lineRule="exact"/>
        <w:ind w:firstLine="480"/>
        <w:jc w:val="left"/>
        <w:rPr>
          <w:rFonts w:ascii="宋体" w:hAnsi="宋体"/>
        </w:rPr>
      </w:pPr>
      <w:r>
        <w:rPr>
          <w:rFonts w:ascii="宋体" w:hAnsi="宋体" w:hint="eastAsia"/>
        </w:rPr>
        <w:t>4.下列句子中，没有使用反语修辞手法的一句是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w:t>
      </w:r>
    </w:p>
    <w:p w:rsidR="009F7B7F" w:rsidRDefault="00B20F53">
      <w:pPr>
        <w:spacing w:line="440" w:lineRule="exact"/>
        <w:ind w:firstLineChars="200" w:firstLine="480"/>
        <w:rPr>
          <w:rFonts w:ascii="宋体" w:hAnsi="宋体"/>
          <w:sz w:val="24"/>
        </w:rPr>
      </w:pPr>
      <w:r>
        <w:rPr>
          <w:rFonts w:ascii="宋体" w:hAnsi="宋体" w:hint="eastAsia"/>
          <w:sz w:val="24"/>
        </w:rPr>
        <w:t>A.总之，活人替代了古董，我敢说，也可以算得显出一点进步了。</w:t>
      </w:r>
    </w:p>
    <w:p w:rsidR="009F7B7F" w:rsidRDefault="00B20F53">
      <w:pPr>
        <w:spacing w:line="440" w:lineRule="exact"/>
        <w:ind w:firstLineChars="200" w:firstLine="480"/>
        <w:rPr>
          <w:rFonts w:ascii="宋体" w:hAnsi="宋体"/>
          <w:sz w:val="24"/>
        </w:rPr>
      </w:pPr>
      <w:r>
        <w:rPr>
          <w:rFonts w:ascii="宋体" w:hAnsi="宋体" w:hint="eastAsia"/>
          <w:sz w:val="24"/>
        </w:rPr>
        <w:t>B.这种奖赏，不要误解为“抛来”的东西，这是“抛给”的，说得冠冕些，可以称之为“送来”，我在这里不想举出实例。</w:t>
      </w:r>
    </w:p>
    <w:p w:rsidR="009F7B7F" w:rsidRDefault="00B20F53">
      <w:pPr>
        <w:spacing w:line="440" w:lineRule="exact"/>
        <w:ind w:firstLineChars="200" w:firstLine="480"/>
        <w:rPr>
          <w:rFonts w:ascii="宋体" w:hAnsi="宋体"/>
          <w:sz w:val="24"/>
        </w:rPr>
      </w:pPr>
      <w:r>
        <w:rPr>
          <w:rFonts w:ascii="宋体" w:hAnsi="宋体" w:hint="eastAsia"/>
          <w:sz w:val="24"/>
        </w:rPr>
        <w:t>C.所以我们要运用脑髓，放出眼光，自己来拿。</w:t>
      </w:r>
    </w:p>
    <w:p w:rsidR="009F7B7F" w:rsidRDefault="00B20F53">
      <w:pPr>
        <w:spacing w:line="440" w:lineRule="exact"/>
        <w:ind w:firstLineChars="200" w:firstLine="480"/>
        <w:rPr>
          <w:rFonts w:ascii="宋体" w:hAnsi="宋体"/>
          <w:sz w:val="24"/>
        </w:rPr>
      </w:pPr>
      <w:r>
        <w:rPr>
          <w:rFonts w:ascii="宋体" w:hAnsi="宋体" w:hint="eastAsia"/>
          <w:sz w:val="24"/>
        </w:rPr>
        <w:t>D.要不然，则当佳节大典之际，他们拿不出东西来，只好磕头贺喜，讨一点残羹冷炙做奖赏。 </w:t>
      </w:r>
    </w:p>
    <w:p w:rsidR="009F7B7F" w:rsidRDefault="00B20F53">
      <w:pPr>
        <w:pStyle w:val="ac"/>
        <w:tabs>
          <w:tab w:val="right" w:pos="8832"/>
        </w:tabs>
        <w:spacing w:line="440" w:lineRule="exact"/>
        <w:ind w:firstLine="480"/>
        <w:jc w:val="left"/>
        <w:rPr>
          <w:rFonts w:ascii="宋体" w:hAnsi="宋体"/>
        </w:rPr>
      </w:pPr>
      <w:r>
        <w:rPr>
          <w:rFonts w:ascii="宋体" w:hAnsi="宋体" w:hint="eastAsia"/>
        </w:rPr>
        <w:t xml:space="preserve">5.下列各句中，对修辞手法辨析不正确的一句是【   </w:t>
      </w:r>
      <w:r>
        <w:rPr>
          <w:rFonts w:ascii="宋体" w:hAnsi="宋体"/>
        </w:rPr>
        <w:t xml:space="preserve">  </w:t>
      </w:r>
      <w:r>
        <w:rPr>
          <w:rFonts w:ascii="宋体" w:hAnsi="宋体" w:hint="eastAsia"/>
        </w:rPr>
        <w:t>】</w:t>
      </w:r>
    </w:p>
    <w:p w:rsidR="009F7B7F" w:rsidRDefault="00B20F53">
      <w:pPr>
        <w:spacing w:line="440" w:lineRule="exact"/>
        <w:ind w:firstLineChars="200" w:firstLine="480"/>
        <w:rPr>
          <w:rFonts w:ascii="宋体" w:hAnsi="宋体"/>
          <w:sz w:val="24"/>
        </w:rPr>
      </w:pPr>
      <w:r>
        <w:rPr>
          <w:rFonts w:ascii="宋体" w:hAnsi="宋体" w:hint="eastAsia"/>
          <w:sz w:val="24"/>
        </w:rPr>
        <w:t>A.四合院是一个大盒子（比喻）</w:t>
      </w:r>
    </w:p>
    <w:p w:rsidR="009F7B7F" w:rsidRDefault="00B20F53">
      <w:pPr>
        <w:spacing w:line="440" w:lineRule="exact"/>
        <w:ind w:firstLineChars="200" w:firstLine="480"/>
        <w:rPr>
          <w:rFonts w:ascii="宋体" w:hAnsi="宋体"/>
          <w:sz w:val="24"/>
        </w:rPr>
      </w:pPr>
      <w:r>
        <w:rPr>
          <w:rFonts w:ascii="宋体" w:hAnsi="宋体" w:hint="eastAsia"/>
          <w:sz w:val="24"/>
        </w:rPr>
        <w:t>B.那飞溅的水花、晶莹而多芒，远望去，像一朵小小的白梅，微雨似地纷纷落下（比喻）</w:t>
      </w:r>
    </w:p>
    <w:p w:rsidR="009F7B7F" w:rsidRDefault="00B20F53">
      <w:pPr>
        <w:spacing w:line="440" w:lineRule="exact"/>
        <w:ind w:firstLineChars="200" w:firstLine="480"/>
        <w:rPr>
          <w:rFonts w:ascii="宋体" w:hAnsi="宋体"/>
          <w:sz w:val="24"/>
        </w:rPr>
      </w:pPr>
      <w:r>
        <w:rPr>
          <w:rFonts w:ascii="宋体" w:hAnsi="宋体" w:hint="eastAsia"/>
          <w:sz w:val="24"/>
        </w:rPr>
        <w:t>C.叶子出水很高，像亭亭舞女的裙 (拟人)</w:t>
      </w:r>
    </w:p>
    <w:p w:rsidR="009F7B7F" w:rsidRDefault="00B20F53">
      <w:pPr>
        <w:spacing w:line="440" w:lineRule="exact"/>
        <w:ind w:firstLineChars="200" w:firstLine="480"/>
        <w:rPr>
          <w:rFonts w:ascii="宋体" w:hAnsi="宋体"/>
          <w:sz w:val="24"/>
        </w:rPr>
      </w:pPr>
      <w:r>
        <w:rPr>
          <w:rFonts w:ascii="宋体" w:hAnsi="宋体" w:hint="eastAsia"/>
          <w:sz w:val="24"/>
        </w:rPr>
        <w:t>D.只有山长久地存在着，从而能够客观地聆听狼的嗥叫（拟人）</w:t>
      </w:r>
    </w:p>
    <w:p w:rsidR="009F7B7F" w:rsidRDefault="00B20F53">
      <w:pPr>
        <w:spacing w:line="440" w:lineRule="exact"/>
        <w:ind w:firstLineChars="200" w:firstLine="480"/>
        <w:rPr>
          <w:rFonts w:ascii="宋体" w:hAnsi="宋体"/>
          <w:b/>
          <w:bCs/>
          <w:sz w:val="24"/>
        </w:rPr>
      </w:pPr>
      <w:r>
        <w:rPr>
          <w:rFonts w:ascii="宋体" w:hAnsi="宋体" w:hint="eastAsia"/>
          <w:bCs/>
          <w:sz w:val="24"/>
        </w:rPr>
        <w:t>6.下列对课文的说明和分析，正确的一项是</w:t>
      </w:r>
      <w:r>
        <w:rPr>
          <w:rFonts w:ascii="宋体" w:hAnsi="宋体" w:hint="eastAsia"/>
        </w:rPr>
        <w:t xml:space="preserve">【    </w:t>
      </w:r>
      <w:r>
        <w:rPr>
          <w:rFonts w:ascii="宋体" w:hAnsi="宋体"/>
        </w:rPr>
        <w:t xml:space="preserve">  </w:t>
      </w:r>
      <w:r>
        <w:rPr>
          <w:rFonts w:ascii="宋体" w:hAnsi="宋体" w:hint="eastAsia"/>
        </w:rPr>
        <w:t>】</w:t>
      </w:r>
    </w:p>
    <w:p w:rsidR="009F7B7F" w:rsidRDefault="00B20F53">
      <w:pPr>
        <w:spacing w:line="440" w:lineRule="exact"/>
        <w:ind w:firstLineChars="200" w:firstLine="480"/>
        <w:rPr>
          <w:rFonts w:ascii="宋体" w:hAnsi="宋体"/>
          <w:sz w:val="24"/>
        </w:rPr>
      </w:pPr>
      <w:r>
        <w:rPr>
          <w:rFonts w:ascii="宋体" w:hAnsi="宋体" w:hint="eastAsia"/>
          <w:sz w:val="24"/>
        </w:rPr>
        <w:lastRenderedPageBreak/>
        <w:t>A.《金大力》是一篇写人散文，叙述了一位瓦匠手艺不够格，却想方设法当上瓦匠头儿的故事。</w:t>
      </w:r>
    </w:p>
    <w:p w:rsidR="009F7B7F" w:rsidRDefault="00B20F53">
      <w:pPr>
        <w:spacing w:line="440" w:lineRule="exact"/>
        <w:ind w:firstLineChars="200" w:firstLine="480"/>
        <w:rPr>
          <w:rFonts w:ascii="宋体" w:hAnsi="宋体"/>
          <w:sz w:val="24"/>
        </w:rPr>
      </w:pPr>
      <w:r>
        <w:rPr>
          <w:rFonts w:ascii="宋体" w:hAnsi="宋体" w:hint="eastAsia"/>
          <w:sz w:val="24"/>
        </w:rPr>
        <w:t>B.《拿来主义》是鲁迅的著名杂文，阐明了如何正确对待外国文化遗产的问题。</w:t>
      </w:r>
    </w:p>
    <w:p w:rsidR="009F7B7F" w:rsidRDefault="00B20F53">
      <w:pPr>
        <w:spacing w:line="440" w:lineRule="exact"/>
        <w:ind w:firstLineChars="200" w:firstLine="480"/>
        <w:rPr>
          <w:rFonts w:ascii="宋体" w:hAnsi="宋体"/>
          <w:sz w:val="24"/>
        </w:rPr>
      </w:pPr>
      <w:r>
        <w:rPr>
          <w:rFonts w:ascii="宋体" w:hAnsi="宋体" w:hint="eastAsia"/>
          <w:sz w:val="24"/>
        </w:rPr>
        <w:t>C.《故都的秋》是一篇富于哲理的散文，作者融情于景，表现了自己悲凉的心境。</w:t>
      </w:r>
    </w:p>
    <w:p w:rsidR="009F7B7F" w:rsidRDefault="00B20F53">
      <w:pPr>
        <w:spacing w:line="440" w:lineRule="exact"/>
        <w:ind w:firstLineChars="200" w:firstLine="480"/>
        <w:rPr>
          <w:rFonts w:ascii="宋体" w:hAnsi="宋体"/>
          <w:sz w:val="24"/>
        </w:rPr>
      </w:pPr>
      <w:r>
        <w:rPr>
          <w:rFonts w:ascii="宋体" w:hAnsi="宋体" w:hint="eastAsia"/>
          <w:sz w:val="24"/>
        </w:rPr>
        <w:t>D.《项链》是一篇脍炙人口的短篇小说，作者是英国的莫泊桑。</w:t>
      </w:r>
    </w:p>
    <w:p w:rsidR="009F7B7F" w:rsidRDefault="00B20F53">
      <w:pPr>
        <w:spacing w:line="440" w:lineRule="exact"/>
        <w:ind w:firstLineChars="200" w:firstLine="480"/>
        <w:rPr>
          <w:rFonts w:ascii="宋体" w:hAnsi="宋体"/>
          <w:sz w:val="24"/>
        </w:rPr>
      </w:pPr>
      <w:r>
        <w:rPr>
          <w:rFonts w:ascii="宋体" w:hAnsi="宋体" w:hint="eastAsia"/>
          <w:sz w:val="24"/>
        </w:rPr>
        <w:t>7.下列各项中，说法错误的一项是</w:t>
      </w:r>
      <w:r>
        <w:rPr>
          <w:rFonts w:ascii="宋体" w:hAnsi="宋体" w:hint="eastAsia"/>
        </w:rPr>
        <w:t>【</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w:t>
      </w:r>
    </w:p>
    <w:p w:rsidR="009F7B7F" w:rsidRDefault="00B20F53">
      <w:pPr>
        <w:spacing w:line="440" w:lineRule="exact"/>
        <w:ind w:firstLineChars="200" w:firstLine="480"/>
        <w:rPr>
          <w:rFonts w:ascii="宋体" w:hAnsi="宋体"/>
          <w:sz w:val="24"/>
        </w:rPr>
      </w:pPr>
      <w:r>
        <w:rPr>
          <w:rFonts w:ascii="宋体" w:hAnsi="宋体" w:hint="eastAsia"/>
          <w:sz w:val="24"/>
        </w:rPr>
        <w:t>A.《善良》是一篇随笔，文体是议论文。</w:t>
      </w:r>
    </w:p>
    <w:p w:rsidR="009F7B7F" w:rsidRDefault="00B20F53">
      <w:pPr>
        <w:spacing w:line="440" w:lineRule="exact"/>
        <w:ind w:firstLineChars="200" w:firstLine="480"/>
        <w:rPr>
          <w:rFonts w:ascii="宋体" w:hAnsi="宋体"/>
          <w:sz w:val="24"/>
        </w:rPr>
      </w:pPr>
      <w:r>
        <w:rPr>
          <w:rFonts w:ascii="宋体" w:hAnsi="宋体" w:hint="eastAsia"/>
          <w:sz w:val="24"/>
        </w:rPr>
        <w:t>B.“我喜欢善良，我不喜欢凶恶”这句话是《善良》一文的中心论点。</w:t>
      </w:r>
    </w:p>
    <w:p w:rsidR="009F7B7F" w:rsidRDefault="00B20F53">
      <w:pPr>
        <w:spacing w:line="440" w:lineRule="exact"/>
        <w:ind w:firstLineChars="200" w:firstLine="480"/>
        <w:rPr>
          <w:rFonts w:ascii="宋体" w:hAnsi="宋体"/>
          <w:sz w:val="24"/>
        </w:rPr>
      </w:pPr>
      <w:r>
        <w:rPr>
          <w:rFonts w:ascii="宋体" w:hAnsi="宋体" w:hint="eastAsia"/>
          <w:sz w:val="24"/>
        </w:rPr>
        <w:t xml:space="preserve">C.《善良》按照有破有立，破立结合的论证思路进行分析论证。  </w:t>
      </w:r>
    </w:p>
    <w:p w:rsidR="009F7B7F" w:rsidRDefault="00B20F53">
      <w:pPr>
        <w:spacing w:line="440" w:lineRule="exact"/>
        <w:ind w:firstLineChars="200" w:firstLine="480"/>
        <w:rPr>
          <w:rFonts w:ascii="宋体" w:hAnsi="宋体"/>
          <w:sz w:val="24"/>
        </w:rPr>
      </w:pPr>
      <w:r>
        <w:rPr>
          <w:rFonts w:ascii="宋体" w:hAnsi="宋体" w:hint="eastAsia"/>
          <w:sz w:val="24"/>
        </w:rPr>
        <w:t>D.“君子坦荡荡，小人长戚戚”出自《老子》。</w:t>
      </w:r>
    </w:p>
    <w:p w:rsidR="009F7B7F" w:rsidRDefault="00B20F53">
      <w:pPr>
        <w:spacing w:line="440" w:lineRule="exact"/>
        <w:ind w:firstLineChars="200" w:firstLine="48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潦倒不通世务，愚顽怕读文章</w:t>
      </w:r>
      <w:r>
        <w:rPr>
          <w:rFonts w:ascii="宋体" w:hAnsi="宋体"/>
          <w:sz w:val="24"/>
        </w:rPr>
        <w:t>”</w:t>
      </w:r>
      <w:r>
        <w:rPr>
          <w:rFonts w:ascii="宋体" w:hAnsi="宋体" w:hint="eastAsia"/>
          <w:sz w:val="24"/>
        </w:rPr>
        <w:t>是说贾宝玉</w:t>
      </w:r>
      <w:r>
        <w:rPr>
          <w:rFonts w:ascii="宋体" w:hAnsi="宋体" w:hint="eastAsia"/>
        </w:rPr>
        <w:t>【</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w:t>
      </w:r>
    </w:p>
    <w:p w:rsidR="009F7B7F" w:rsidRDefault="00B20F53">
      <w:pPr>
        <w:spacing w:line="440" w:lineRule="exact"/>
        <w:ind w:firstLineChars="200" w:firstLine="480"/>
        <w:rPr>
          <w:rFonts w:ascii="宋体" w:hAnsi="宋体"/>
          <w:sz w:val="24"/>
        </w:rPr>
      </w:pPr>
      <w:r>
        <w:rPr>
          <w:rFonts w:ascii="宋体" w:hAnsi="宋体" w:hint="eastAsia"/>
          <w:sz w:val="24"/>
        </w:rPr>
        <w:t xml:space="preserve">A.穷困失意，懒惰愚笨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B.愚笨顽皮，不通人情世故</w:t>
      </w:r>
    </w:p>
    <w:p w:rsidR="009F7B7F" w:rsidRDefault="00B20F53">
      <w:pPr>
        <w:spacing w:line="440" w:lineRule="exact"/>
        <w:ind w:firstLineChars="200" w:firstLine="480"/>
        <w:rPr>
          <w:rFonts w:ascii="宋体" w:hAnsi="宋体"/>
          <w:sz w:val="24"/>
        </w:rPr>
      </w:pPr>
      <w:r>
        <w:rPr>
          <w:rFonts w:ascii="宋体" w:hAnsi="宋体" w:hint="eastAsia"/>
          <w:sz w:val="24"/>
        </w:rPr>
        <w:t>C.厌弃功名，否定封建传统     D.不学无术，不懂儒家经典</w:t>
      </w:r>
    </w:p>
    <w:p w:rsidR="009F7B7F" w:rsidRDefault="00B20F53">
      <w:pPr>
        <w:pStyle w:val="ac"/>
        <w:tabs>
          <w:tab w:val="right" w:pos="8832"/>
        </w:tabs>
        <w:spacing w:line="440" w:lineRule="exact"/>
        <w:ind w:firstLine="480"/>
        <w:jc w:val="left"/>
        <w:rPr>
          <w:rFonts w:ascii="宋体" w:hAnsi="宋体"/>
        </w:rPr>
      </w:pPr>
      <w:r>
        <w:rPr>
          <w:rFonts w:ascii="宋体" w:hAnsi="宋体"/>
        </w:rPr>
        <w:t>9</w:t>
      </w:r>
      <w:r>
        <w:rPr>
          <w:rFonts w:ascii="宋体" w:hAnsi="宋体" w:hint="eastAsia"/>
        </w:rPr>
        <w:t>.下列句子中，不含有通假字的一句是【</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w:t>
      </w:r>
    </w:p>
    <w:p w:rsidR="009F7B7F" w:rsidRDefault="00B20F53">
      <w:pPr>
        <w:spacing w:line="440" w:lineRule="exact"/>
        <w:ind w:firstLineChars="200" w:firstLine="480"/>
        <w:rPr>
          <w:rFonts w:ascii="宋体" w:hAnsi="宋体"/>
          <w:sz w:val="24"/>
        </w:rPr>
      </w:pPr>
      <w:r>
        <w:rPr>
          <w:rFonts w:ascii="宋体" w:hAnsi="宋体" w:hint="eastAsia"/>
          <w:sz w:val="24"/>
        </w:rPr>
        <w:t>A.</w:t>
      </w:r>
      <w:r>
        <w:rPr>
          <w:rFonts w:ascii="宋体" w:hAnsi="宋体"/>
          <w:sz w:val="24"/>
        </w:rPr>
        <w:t>君子博学而日参省乎己</w:t>
      </w:r>
      <w:r>
        <w:rPr>
          <w:rFonts w:ascii="宋体" w:hAnsi="宋体" w:hint="eastAsia"/>
          <w:sz w:val="24"/>
        </w:rPr>
        <w:t xml:space="preserve">   B.</w:t>
      </w:r>
      <w:r>
        <w:rPr>
          <w:rFonts w:ascii="宋体" w:hAnsi="宋体"/>
          <w:sz w:val="24"/>
        </w:rPr>
        <w:t>知明而行无过矣</w:t>
      </w:r>
      <w:r>
        <w:rPr>
          <w:rFonts w:ascii="宋体" w:hAnsi="宋体" w:hint="eastAsia"/>
          <w:sz w:val="24"/>
        </w:rPr>
        <w:t xml:space="preserve"> </w:t>
      </w:r>
    </w:p>
    <w:p w:rsidR="009F7B7F" w:rsidRDefault="00B20F53">
      <w:pPr>
        <w:spacing w:line="440" w:lineRule="exact"/>
        <w:ind w:firstLineChars="200" w:firstLine="480"/>
        <w:rPr>
          <w:rFonts w:ascii="宋体" w:hAnsi="宋体"/>
          <w:sz w:val="24"/>
        </w:rPr>
      </w:pPr>
      <w:r>
        <w:rPr>
          <w:rFonts w:ascii="宋体" w:hAnsi="宋体" w:hint="eastAsia"/>
          <w:sz w:val="24"/>
        </w:rPr>
        <w:t>C.</w:t>
      </w:r>
      <w:r>
        <w:rPr>
          <w:rFonts w:ascii="宋体" w:hAnsi="宋体"/>
          <w:sz w:val="24"/>
        </w:rPr>
        <w:t>君子生非异也</w:t>
      </w:r>
      <w:r>
        <w:rPr>
          <w:rFonts w:ascii="宋体" w:hAnsi="宋体" w:hint="eastAsia"/>
          <w:sz w:val="24"/>
        </w:rPr>
        <w:t xml:space="preserve">           D.虽有槁暴</w:t>
      </w:r>
    </w:p>
    <w:p w:rsidR="009F7B7F" w:rsidRDefault="00B20F53">
      <w:pPr>
        <w:pStyle w:val="ac"/>
        <w:tabs>
          <w:tab w:val="right" w:pos="8832"/>
        </w:tabs>
        <w:spacing w:line="440" w:lineRule="exact"/>
        <w:ind w:firstLine="480"/>
        <w:jc w:val="left"/>
        <w:rPr>
          <w:rFonts w:ascii="宋体" w:hAnsi="宋体"/>
        </w:rPr>
      </w:pPr>
      <w:r>
        <w:rPr>
          <w:rFonts w:ascii="宋体" w:hAnsi="宋体"/>
        </w:rPr>
        <w:t>10</w:t>
      </w:r>
      <w:r>
        <w:rPr>
          <w:rFonts w:ascii="宋体" w:hAnsi="宋体" w:hint="eastAsia"/>
        </w:rPr>
        <w:t>.下列对虚词“以”解释不正确的一项是【</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w:t>
      </w:r>
    </w:p>
    <w:p w:rsidR="009F7B7F" w:rsidRDefault="00B20F53">
      <w:pPr>
        <w:spacing w:line="440" w:lineRule="exact"/>
        <w:ind w:firstLineChars="200" w:firstLine="480"/>
        <w:rPr>
          <w:rFonts w:ascii="宋体" w:hAnsi="宋体"/>
          <w:sz w:val="24"/>
        </w:rPr>
      </w:pPr>
      <w:r>
        <w:rPr>
          <w:rFonts w:ascii="宋体" w:hAnsi="宋体" w:hint="eastAsia"/>
          <w:sz w:val="24"/>
        </w:rPr>
        <w:t>A.以吾一日长乎尔（连词，表示因果关系）</w:t>
      </w:r>
    </w:p>
    <w:p w:rsidR="009F7B7F" w:rsidRDefault="00B20F53">
      <w:pPr>
        <w:spacing w:line="440" w:lineRule="exact"/>
        <w:ind w:firstLineChars="200" w:firstLine="480"/>
        <w:rPr>
          <w:rFonts w:ascii="宋体" w:hAnsi="宋体"/>
          <w:sz w:val="24"/>
        </w:rPr>
      </w:pPr>
      <w:r>
        <w:rPr>
          <w:rFonts w:ascii="宋体" w:hAnsi="宋体" w:hint="eastAsia"/>
          <w:sz w:val="24"/>
        </w:rPr>
        <w:t>B.如其礼乐，以俟君子 （连词，表承接关系）</w:t>
      </w:r>
    </w:p>
    <w:p w:rsidR="009F7B7F" w:rsidRDefault="00B20F53">
      <w:pPr>
        <w:spacing w:line="440" w:lineRule="exact"/>
        <w:ind w:firstLineChars="200" w:firstLine="480"/>
        <w:rPr>
          <w:rFonts w:ascii="宋体" w:hAnsi="宋体"/>
          <w:sz w:val="24"/>
        </w:rPr>
      </w:pPr>
      <w:r>
        <w:rPr>
          <w:rFonts w:ascii="宋体" w:hAnsi="宋体" w:hint="eastAsia"/>
          <w:sz w:val="24"/>
        </w:rPr>
        <w:t xml:space="preserve">C.为国以礼（介词，用）   </w:t>
      </w:r>
    </w:p>
    <w:p w:rsidR="009F7B7F" w:rsidRDefault="00B20F53">
      <w:pPr>
        <w:spacing w:line="440" w:lineRule="exact"/>
        <w:ind w:firstLineChars="200" w:firstLine="480"/>
        <w:rPr>
          <w:rFonts w:ascii="宋体" w:hAnsi="宋体"/>
          <w:sz w:val="24"/>
        </w:rPr>
      </w:pPr>
      <w:r>
        <w:rPr>
          <w:rFonts w:ascii="宋体" w:hAnsi="宋体" w:hint="eastAsia"/>
          <w:sz w:val="24"/>
        </w:rPr>
        <w:t>D.加之以师旅（介词，把）</w:t>
      </w:r>
    </w:p>
    <w:p w:rsidR="009F7B7F" w:rsidRDefault="00B20F53">
      <w:pPr>
        <w:spacing w:line="520" w:lineRule="exact"/>
        <w:rPr>
          <w:b/>
          <w:sz w:val="28"/>
          <w:szCs w:val="28"/>
        </w:rPr>
      </w:pPr>
      <w:r>
        <w:rPr>
          <w:rFonts w:hint="eastAsia"/>
          <w:b/>
          <w:sz w:val="28"/>
          <w:szCs w:val="28"/>
        </w:rPr>
        <w:t>二、填空</w:t>
      </w:r>
      <w:r>
        <w:rPr>
          <w:b/>
          <w:sz w:val="28"/>
          <w:szCs w:val="28"/>
        </w:rPr>
        <w:t>题（每</w:t>
      </w:r>
      <w:r>
        <w:rPr>
          <w:rFonts w:hint="eastAsia"/>
          <w:b/>
          <w:sz w:val="28"/>
          <w:szCs w:val="28"/>
        </w:rPr>
        <w:t>空</w:t>
      </w:r>
      <w:r>
        <w:rPr>
          <w:rFonts w:hint="eastAsia"/>
          <w:b/>
          <w:sz w:val="28"/>
          <w:szCs w:val="28"/>
        </w:rPr>
        <w:t>2</w:t>
      </w:r>
      <w:r>
        <w:rPr>
          <w:b/>
          <w:sz w:val="28"/>
          <w:szCs w:val="28"/>
        </w:rPr>
        <w:t>分</w:t>
      </w:r>
      <w:r>
        <w:rPr>
          <w:rFonts w:hint="eastAsia"/>
          <w:b/>
          <w:sz w:val="28"/>
          <w:szCs w:val="28"/>
        </w:rPr>
        <w:t>，</w:t>
      </w:r>
      <w:r>
        <w:rPr>
          <w:b/>
          <w:sz w:val="28"/>
          <w:szCs w:val="28"/>
        </w:rPr>
        <w:t>共</w:t>
      </w:r>
      <w:r>
        <w:rPr>
          <w:rFonts w:hint="eastAsia"/>
          <w:b/>
          <w:sz w:val="28"/>
          <w:szCs w:val="28"/>
        </w:rPr>
        <w:t>20</w:t>
      </w:r>
      <w:r>
        <w:rPr>
          <w:b/>
          <w:sz w:val="28"/>
          <w:szCs w:val="28"/>
        </w:rPr>
        <w:t>分）</w:t>
      </w:r>
    </w:p>
    <w:p w:rsidR="009F7B7F" w:rsidRDefault="00B20F53">
      <w:pPr>
        <w:spacing w:line="400" w:lineRule="exact"/>
        <w:ind w:firstLineChars="200" w:firstLine="480"/>
        <w:rPr>
          <w:sz w:val="24"/>
        </w:rPr>
      </w:pPr>
      <w:r>
        <w:rPr>
          <w:sz w:val="24"/>
        </w:rPr>
        <w:t>11</w:t>
      </w:r>
      <w:r>
        <w:rPr>
          <w:rFonts w:hint="eastAsia"/>
          <w:sz w:val="24"/>
        </w:rPr>
        <w:t>.</w:t>
      </w:r>
      <w:r>
        <w:rPr>
          <w:rFonts w:hint="eastAsia"/>
          <w:bCs/>
          <w:sz w:val="24"/>
        </w:rPr>
        <w:t>常见的说明顺序有：</w:t>
      </w:r>
      <w:r>
        <w:rPr>
          <w:rFonts w:hint="eastAsia"/>
          <w:sz w:val="24"/>
          <w:u w:val="single"/>
        </w:rPr>
        <w:t xml:space="preserve">       </w:t>
      </w:r>
      <w:r>
        <w:rPr>
          <w:rFonts w:hint="eastAsia"/>
          <w:bCs/>
          <w:sz w:val="24"/>
        </w:rPr>
        <w:t>顺序、</w:t>
      </w:r>
      <w:r>
        <w:rPr>
          <w:rFonts w:hint="eastAsia"/>
          <w:sz w:val="24"/>
          <w:u w:val="single"/>
        </w:rPr>
        <w:t xml:space="preserve">      </w:t>
      </w:r>
      <w:r>
        <w:rPr>
          <w:rFonts w:hint="eastAsia"/>
          <w:bCs/>
          <w:sz w:val="24"/>
        </w:rPr>
        <w:t>顺序、逻辑顺序、操作顺序。</w:t>
      </w:r>
    </w:p>
    <w:p w:rsidR="009F7B7F" w:rsidRDefault="00B20F53">
      <w:pPr>
        <w:spacing w:line="400" w:lineRule="exact"/>
        <w:ind w:firstLineChars="200" w:firstLine="480"/>
        <w:rPr>
          <w:sz w:val="24"/>
        </w:rPr>
      </w:pPr>
      <w:r>
        <w:rPr>
          <w:rFonts w:hint="eastAsia"/>
          <w:bCs/>
          <w:sz w:val="24"/>
        </w:rPr>
        <w:t>12.</w:t>
      </w:r>
      <w:r>
        <w:rPr>
          <w:rFonts w:hint="eastAsia"/>
          <w:bCs/>
          <w:sz w:val="24"/>
        </w:rPr>
        <w:t>《拿来主义》的作者是</w:t>
      </w:r>
      <w:r>
        <w:rPr>
          <w:rFonts w:hint="eastAsia"/>
          <w:bCs/>
          <w:sz w:val="24"/>
          <w:u w:val="single"/>
        </w:rPr>
        <w:t xml:space="preserve">        </w:t>
      </w:r>
      <w:r>
        <w:rPr>
          <w:rFonts w:hint="eastAsia"/>
          <w:bCs/>
          <w:sz w:val="24"/>
        </w:rPr>
        <w:t>，浙江绍兴人，文学家、革命家和思想家</w:t>
      </w:r>
      <w:r>
        <w:rPr>
          <w:rFonts w:ascii="宋体" w:hAnsi="宋体" w:hint="eastAsia"/>
          <w:sz w:val="28"/>
          <w:szCs w:val="28"/>
        </w:rPr>
        <w:t>。</w:t>
      </w:r>
    </w:p>
    <w:p w:rsidR="009F7B7F" w:rsidRDefault="00B20F53">
      <w:pPr>
        <w:spacing w:line="400" w:lineRule="exact"/>
        <w:ind w:firstLineChars="200" w:firstLine="480"/>
        <w:rPr>
          <w:sz w:val="24"/>
        </w:rPr>
      </w:pPr>
      <w:r>
        <w:rPr>
          <w:rFonts w:ascii="宋体" w:hAnsi="宋体" w:hint="eastAsia"/>
          <w:sz w:val="24"/>
        </w:rPr>
        <w:t>13.《我愿意是激流》的作者是匈牙利诗人</w:t>
      </w:r>
      <w:r>
        <w:rPr>
          <w:rFonts w:ascii="宋体" w:hAnsi="宋体" w:hint="eastAsia"/>
          <w:sz w:val="24"/>
          <w:u w:val="single"/>
        </w:rPr>
        <w:t xml:space="preserve">          </w:t>
      </w:r>
      <w:r>
        <w:rPr>
          <w:rFonts w:ascii="宋体" w:hAnsi="宋体" w:hint="eastAsia"/>
          <w:sz w:val="24"/>
        </w:rPr>
        <w:t>。</w:t>
      </w:r>
    </w:p>
    <w:p w:rsidR="009F7B7F" w:rsidRDefault="00B20F53">
      <w:pPr>
        <w:spacing w:line="400" w:lineRule="exact"/>
        <w:ind w:firstLineChars="200" w:firstLine="480"/>
        <w:rPr>
          <w:rFonts w:ascii="宋体" w:hAnsi="宋体"/>
          <w:sz w:val="24"/>
        </w:rPr>
      </w:pPr>
      <w:r>
        <w:rPr>
          <w:rFonts w:ascii="宋体" w:hAnsi="宋体" w:hint="eastAsia"/>
          <w:sz w:val="24"/>
        </w:rPr>
        <w:t>14.根，</w:t>
      </w:r>
      <w:r>
        <w:rPr>
          <w:rFonts w:hint="eastAsia"/>
          <w:sz w:val="24"/>
          <w:u w:val="single"/>
        </w:rPr>
        <w:t xml:space="preserve">               </w:t>
      </w:r>
      <w:r>
        <w:rPr>
          <w:rFonts w:ascii="宋体" w:hAnsi="宋体" w:hint="eastAsia"/>
          <w:sz w:val="24"/>
        </w:rPr>
        <w:t>；叶，</w:t>
      </w:r>
      <w:r>
        <w:rPr>
          <w:rFonts w:hint="eastAsia"/>
          <w:sz w:val="24"/>
          <w:u w:val="single"/>
        </w:rPr>
        <w:t xml:space="preserve">               </w:t>
      </w:r>
      <w:r>
        <w:rPr>
          <w:rFonts w:ascii="宋体" w:hAnsi="宋体" w:hint="eastAsia"/>
          <w:sz w:val="24"/>
        </w:rPr>
        <w:t>。（舒婷《至橡树》）</w:t>
      </w:r>
    </w:p>
    <w:p w:rsidR="009F7B7F" w:rsidRDefault="00B20F53">
      <w:pPr>
        <w:spacing w:line="400" w:lineRule="exact"/>
        <w:ind w:firstLineChars="200" w:firstLine="480"/>
        <w:rPr>
          <w:sz w:val="24"/>
        </w:rPr>
      </w:pPr>
      <w:r>
        <w:rPr>
          <w:rFonts w:hint="eastAsia"/>
          <w:sz w:val="24"/>
        </w:rPr>
        <w:t>15.</w:t>
      </w:r>
      <w:r>
        <w:rPr>
          <w:sz w:val="24"/>
        </w:rPr>
        <w:t>不积小流，</w:t>
      </w:r>
      <w:r>
        <w:rPr>
          <w:rFonts w:hint="eastAsia"/>
          <w:sz w:val="24"/>
          <w:u w:val="single"/>
        </w:rPr>
        <w:t xml:space="preserve">                  </w:t>
      </w:r>
      <w:r>
        <w:rPr>
          <w:sz w:val="24"/>
        </w:rPr>
        <w:t>。</w:t>
      </w:r>
      <w:r>
        <w:rPr>
          <w:rFonts w:hint="eastAsia"/>
          <w:sz w:val="24"/>
        </w:rPr>
        <w:t>（《劝学》）</w:t>
      </w:r>
    </w:p>
    <w:p w:rsidR="009F7B7F" w:rsidRDefault="00B20F53">
      <w:pPr>
        <w:spacing w:line="400" w:lineRule="exact"/>
        <w:ind w:firstLineChars="200" w:firstLine="480"/>
        <w:rPr>
          <w:rFonts w:ascii="宋体" w:hAnsi="宋体"/>
          <w:sz w:val="24"/>
        </w:rPr>
      </w:pPr>
      <w:r>
        <w:rPr>
          <w:rFonts w:hint="eastAsia"/>
          <w:sz w:val="24"/>
        </w:rPr>
        <w:t>16.</w:t>
      </w:r>
      <w:r>
        <w:rPr>
          <w:rFonts w:ascii="宋体" w:hAnsi="宋体" w:hint="eastAsia"/>
          <w:sz w:val="24"/>
          <w:u w:val="single"/>
        </w:rPr>
        <w:t xml:space="preserve">                    </w:t>
      </w:r>
      <w:r>
        <w:rPr>
          <w:rFonts w:ascii="宋体" w:hAnsi="宋体" w:hint="eastAsia"/>
          <w:sz w:val="24"/>
        </w:rPr>
        <w:t>，犹抱琵琶半遮面。（白居易《琵琶行》）</w:t>
      </w:r>
    </w:p>
    <w:p w:rsidR="009F7B7F" w:rsidRDefault="00B20F53">
      <w:pPr>
        <w:spacing w:line="400" w:lineRule="exact"/>
        <w:ind w:firstLineChars="200" w:firstLine="480"/>
        <w:rPr>
          <w:rFonts w:ascii="宋体" w:hAnsi="宋体"/>
          <w:sz w:val="24"/>
        </w:rPr>
      </w:pPr>
      <w:r>
        <w:rPr>
          <w:rFonts w:hint="eastAsia"/>
          <w:sz w:val="24"/>
        </w:rPr>
        <w:t>17.</w:t>
      </w:r>
      <w:r>
        <w:rPr>
          <w:rFonts w:hint="eastAsia"/>
          <w:sz w:val="24"/>
        </w:rPr>
        <w:t>师者，</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。（韩愈《师说》）</w:t>
      </w:r>
    </w:p>
    <w:p w:rsidR="009F7B7F" w:rsidRDefault="00B20F53">
      <w:pPr>
        <w:spacing w:line="400" w:lineRule="exact"/>
        <w:ind w:firstLineChars="200" w:firstLine="480"/>
        <w:rPr>
          <w:rFonts w:ascii="宋体" w:hAnsi="宋体"/>
          <w:sz w:val="24"/>
        </w:rPr>
      </w:pPr>
      <w:r>
        <w:rPr>
          <w:rFonts w:hint="eastAsia"/>
          <w:sz w:val="24"/>
        </w:rPr>
        <w:t>18.</w:t>
      </w:r>
      <w:r>
        <w:rPr>
          <w:rFonts w:hint="eastAsia"/>
          <w:sz w:val="24"/>
        </w:rPr>
        <w:t>大江东去，浪淘尽，</w:t>
      </w:r>
      <w:r>
        <w:rPr>
          <w:rFonts w:ascii="宋体" w:hAnsi="宋体" w:hint="eastAsia"/>
          <w:sz w:val="24"/>
          <w:u w:val="single"/>
        </w:rPr>
        <w:t xml:space="preserve">                    </w:t>
      </w:r>
      <w:r>
        <w:rPr>
          <w:rFonts w:ascii="宋体" w:hAnsi="宋体" w:hint="eastAsia"/>
          <w:sz w:val="24"/>
        </w:rPr>
        <w:t>。（苏轼《念奴娇·赤壁怀古》）</w:t>
      </w:r>
    </w:p>
    <w:p w:rsidR="009F7B7F" w:rsidRDefault="00B20F53">
      <w:pPr>
        <w:spacing w:line="520" w:lineRule="exact"/>
        <w:rPr>
          <w:b/>
          <w:sz w:val="28"/>
          <w:szCs w:val="28"/>
        </w:rPr>
      </w:pPr>
      <w:r>
        <w:rPr>
          <w:rFonts w:hint="eastAsia"/>
          <w:b/>
          <w:sz w:val="28"/>
          <w:szCs w:val="28"/>
        </w:rPr>
        <w:t>三、阅读</w:t>
      </w:r>
      <w:r>
        <w:rPr>
          <w:b/>
          <w:sz w:val="28"/>
          <w:szCs w:val="28"/>
        </w:rPr>
        <w:t>理解题（</w:t>
      </w:r>
      <w:r>
        <w:rPr>
          <w:rFonts w:hint="eastAsia"/>
          <w:b/>
          <w:sz w:val="28"/>
          <w:szCs w:val="28"/>
        </w:rPr>
        <w:t>第</w:t>
      </w:r>
      <w:r>
        <w:rPr>
          <w:rFonts w:hint="eastAsia"/>
          <w:b/>
          <w:sz w:val="28"/>
          <w:szCs w:val="28"/>
        </w:rPr>
        <w:t>19</w:t>
      </w:r>
      <w:r>
        <w:rPr>
          <w:b/>
          <w:sz w:val="28"/>
          <w:szCs w:val="28"/>
        </w:rPr>
        <w:t>—</w:t>
      </w:r>
      <w:r>
        <w:rPr>
          <w:rFonts w:hint="eastAsia"/>
          <w:b/>
          <w:sz w:val="28"/>
          <w:szCs w:val="28"/>
        </w:rPr>
        <w:t>23</w:t>
      </w:r>
      <w:r>
        <w:rPr>
          <w:rFonts w:hint="eastAsia"/>
          <w:b/>
          <w:sz w:val="28"/>
          <w:szCs w:val="28"/>
        </w:rPr>
        <w:t>题每小题</w:t>
      </w:r>
      <w:r>
        <w:rPr>
          <w:rFonts w:hint="eastAsia"/>
          <w:b/>
          <w:sz w:val="28"/>
          <w:szCs w:val="28"/>
        </w:rPr>
        <w:t>3</w:t>
      </w:r>
      <w:r>
        <w:rPr>
          <w:rFonts w:hint="eastAsia"/>
          <w:b/>
          <w:sz w:val="28"/>
          <w:szCs w:val="28"/>
        </w:rPr>
        <w:t>分</w:t>
      </w:r>
      <w:r>
        <w:rPr>
          <w:b/>
          <w:sz w:val="28"/>
          <w:szCs w:val="28"/>
        </w:rPr>
        <w:t>，</w:t>
      </w:r>
      <w:r>
        <w:rPr>
          <w:rFonts w:hint="eastAsia"/>
          <w:b/>
          <w:sz w:val="28"/>
          <w:szCs w:val="28"/>
        </w:rPr>
        <w:t>第</w:t>
      </w:r>
      <w:r>
        <w:rPr>
          <w:rFonts w:hint="eastAsia"/>
          <w:b/>
          <w:sz w:val="28"/>
          <w:szCs w:val="28"/>
        </w:rPr>
        <w:t>2</w:t>
      </w:r>
      <w:r>
        <w:rPr>
          <w:b/>
          <w:sz w:val="28"/>
          <w:szCs w:val="28"/>
        </w:rPr>
        <w:t>4</w:t>
      </w:r>
      <w:r>
        <w:rPr>
          <w:rFonts w:hint="eastAsia"/>
          <w:b/>
          <w:sz w:val="28"/>
          <w:szCs w:val="28"/>
        </w:rPr>
        <w:t>题</w:t>
      </w:r>
      <w:r>
        <w:rPr>
          <w:rFonts w:hint="eastAsia"/>
          <w:b/>
          <w:sz w:val="28"/>
          <w:szCs w:val="28"/>
        </w:rPr>
        <w:t>5</w:t>
      </w:r>
      <w:r>
        <w:rPr>
          <w:rFonts w:hint="eastAsia"/>
          <w:b/>
          <w:sz w:val="28"/>
          <w:szCs w:val="28"/>
        </w:rPr>
        <w:t>分，</w:t>
      </w:r>
      <w:r>
        <w:rPr>
          <w:b/>
          <w:sz w:val="28"/>
          <w:szCs w:val="28"/>
        </w:rPr>
        <w:t>共</w:t>
      </w:r>
      <w:r>
        <w:rPr>
          <w:rFonts w:hint="eastAsia"/>
          <w:b/>
          <w:sz w:val="28"/>
          <w:szCs w:val="28"/>
        </w:rPr>
        <w:t>2</w:t>
      </w:r>
      <w:r>
        <w:rPr>
          <w:b/>
          <w:sz w:val="28"/>
          <w:szCs w:val="28"/>
        </w:rPr>
        <w:t>0</w:t>
      </w:r>
      <w:r>
        <w:rPr>
          <w:b/>
          <w:sz w:val="28"/>
          <w:szCs w:val="28"/>
        </w:rPr>
        <w:t>分）</w:t>
      </w:r>
    </w:p>
    <w:p w:rsidR="009F7B7F" w:rsidRDefault="00B20F53">
      <w:pPr>
        <w:spacing w:line="480" w:lineRule="exact"/>
        <w:ind w:firstLineChars="200" w:firstLine="480"/>
        <w:rPr>
          <w:sz w:val="24"/>
        </w:rPr>
      </w:pPr>
      <w:r>
        <w:rPr>
          <w:rFonts w:hint="eastAsia"/>
          <w:sz w:val="24"/>
        </w:rPr>
        <w:lastRenderedPageBreak/>
        <w:t>阅读朱自清的《荷塘月色》课文相关段落，回答</w:t>
      </w:r>
      <w:r>
        <w:rPr>
          <w:rFonts w:hint="eastAsia"/>
          <w:sz w:val="24"/>
        </w:rPr>
        <w:t>19</w:t>
      </w:r>
      <w:r>
        <w:rPr>
          <w:rFonts w:hint="eastAsia"/>
          <w:sz w:val="24"/>
        </w:rPr>
        <w:t>——</w:t>
      </w:r>
      <w:r>
        <w:rPr>
          <w:rFonts w:hint="eastAsia"/>
          <w:sz w:val="24"/>
        </w:rPr>
        <w:t>23</w:t>
      </w:r>
      <w:r>
        <w:rPr>
          <w:rFonts w:hint="eastAsia"/>
          <w:sz w:val="24"/>
        </w:rPr>
        <w:t>题：</w:t>
      </w:r>
    </w:p>
    <w:p w:rsidR="009F7B7F" w:rsidRDefault="00B20F53">
      <w:pPr>
        <w:spacing w:line="480" w:lineRule="exact"/>
        <w:ind w:firstLineChars="200" w:firstLine="480"/>
        <w:rPr>
          <w:rFonts w:ascii="宋体" w:hAnsi="宋体"/>
          <w:sz w:val="24"/>
        </w:rPr>
      </w:pPr>
      <w:r>
        <w:rPr>
          <w:rFonts w:ascii="宋体" w:hAnsi="宋体"/>
          <w:sz w:val="24"/>
        </w:rPr>
        <w:t>月光如流水一般，静静地泻在这一片叶子和花上。薄薄的青雾浮起在荷塘里。叶子和花仿佛在牛乳中洗过一样；又像笼着轻纱的梦。虽然是满月，天上却有一层淡淡的云，所以不能朗照；但我以为这恰是到了好处——酣眠固不可少，小睡也别有风味的。月光是隔了树照过来的，高处丛生的灌木，落下参差的斑驳的黑影；弯弯的杨柳的稀疏的倩影，却又像是画在荷叶上。塘中的月色并不均匀；但光与影有着和谐的旋律，如梵婀玲(英语violin小提琴的译音)上奏着的名曲。</w:t>
      </w:r>
    </w:p>
    <w:p w:rsidR="009F7B7F" w:rsidRDefault="00B20F53">
      <w:pPr>
        <w:spacing w:line="480" w:lineRule="exact"/>
        <w:ind w:firstLineChars="200" w:firstLine="480"/>
        <w:rPr>
          <w:rFonts w:ascii="宋体" w:hAnsi="宋体"/>
          <w:sz w:val="24"/>
        </w:rPr>
      </w:pPr>
      <w:r>
        <w:rPr>
          <w:rFonts w:ascii="宋体" w:hAnsi="宋体" w:hint="eastAsia"/>
          <w:sz w:val="24"/>
        </w:rPr>
        <w:t>19.“</w:t>
      </w:r>
      <w:r>
        <w:rPr>
          <w:rFonts w:ascii="宋体" w:hAnsi="宋体"/>
          <w:sz w:val="24"/>
        </w:rPr>
        <w:t>薄薄的青雾浮起在荷塘里。叶子和花仿佛在牛乳中洗过一样；又像笼着轻纱的梦。</w:t>
      </w:r>
      <w:r>
        <w:rPr>
          <w:rFonts w:ascii="宋体" w:hAnsi="宋体" w:hint="eastAsia"/>
          <w:sz w:val="24"/>
        </w:rPr>
        <w:t>”，使用的修辞方法是</w:t>
      </w:r>
      <w:r>
        <w:rPr>
          <w:rFonts w:hint="eastAsia"/>
          <w:sz w:val="24"/>
        </w:rPr>
        <w:t xml:space="preserve">【　</w:t>
      </w:r>
      <w:r>
        <w:rPr>
          <w:rFonts w:hint="eastAsia"/>
          <w:sz w:val="24"/>
        </w:rPr>
        <w:t xml:space="preserve">  </w:t>
      </w:r>
      <w:r>
        <w:rPr>
          <w:sz w:val="24"/>
        </w:rPr>
        <w:t xml:space="preserve">　】</w:t>
      </w:r>
      <w:r>
        <w:rPr>
          <w:rFonts w:hint="eastAsia"/>
          <w:sz w:val="24"/>
        </w:rPr>
        <w:t xml:space="preserve"> </w:t>
      </w:r>
    </w:p>
    <w:p w:rsidR="009F7B7F" w:rsidRDefault="00B20F53">
      <w:pPr>
        <w:spacing w:line="480" w:lineRule="exact"/>
        <w:ind w:firstLineChars="200" w:firstLine="480"/>
        <w:rPr>
          <w:rFonts w:ascii="宋体" w:hAnsi="宋体"/>
          <w:sz w:val="24"/>
        </w:rPr>
      </w:pPr>
      <w:r>
        <w:rPr>
          <w:rFonts w:ascii="宋体" w:hAnsi="宋体" w:hint="eastAsia"/>
          <w:sz w:val="24"/>
        </w:rPr>
        <w:t xml:space="preserve">A.比拟      B.比喻     C.通感 </w:t>
      </w:r>
    </w:p>
    <w:p w:rsidR="009F7B7F" w:rsidRDefault="00B20F53">
      <w:pPr>
        <w:spacing w:line="480" w:lineRule="exact"/>
        <w:ind w:firstLineChars="200" w:firstLine="480"/>
        <w:rPr>
          <w:rFonts w:ascii="宋体" w:hAnsi="宋体"/>
          <w:sz w:val="24"/>
        </w:rPr>
      </w:pPr>
      <w:r>
        <w:rPr>
          <w:rFonts w:ascii="宋体" w:hAnsi="宋体" w:hint="eastAsia"/>
          <w:sz w:val="24"/>
        </w:rPr>
        <w:t>20.“满月”的意思是</w:t>
      </w:r>
      <w:r>
        <w:rPr>
          <w:rFonts w:hint="eastAsia"/>
          <w:sz w:val="24"/>
        </w:rPr>
        <w:t xml:space="preserve">【　</w:t>
      </w:r>
      <w:r>
        <w:rPr>
          <w:rFonts w:hint="eastAsia"/>
          <w:sz w:val="24"/>
        </w:rPr>
        <w:t xml:space="preserve"> </w:t>
      </w:r>
      <w:r>
        <w:rPr>
          <w:sz w:val="24"/>
        </w:rPr>
        <w:t xml:space="preserve">　</w:t>
      </w:r>
      <w:r>
        <w:rPr>
          <w:rFonts w:hint="eastAsia"/>
          <w:sz w:val="24"/>
        </w:rPr>
        <w:t xml:space="preserve"> </w:t>
      </w:r>
      <w:r>
        <w:rPr>
          <w:sz w:val="24"/>
        </w:rPr>
        <w:t>】</w:t>
      </w:r>
      <w:r>
        <w:rPr>
          <w:rFonts w:hint="eastAsia"/>
          <w:sz w:val="24"/>
        </w:rPr>
        <w:t xml:space="preserve"> </w:t>
      </w:r>
    </w:p>
    <w:p w:rsidR="009F7B7F" w:rsidRDefault="00B20F53">
      <w:pPr>
        <w:spacing w:line="480" w:lineRule="exact"/>
        <w:ind w:firstLineChars="200" w:firstLine="480"/>
        <w:rPr>
          <w:rFonts w:ascii="宋体" w:hAnsi="宋体"/>
          <w:sz w:val="24"/>
        </w:rPr>
      </w:pPr>
      <w:r>
        <w:rPr>
          <w:rFonts w:ascii="宋体" w:hAnsi="宋体" w:hint="eastAsia"/>
          <w:sz w:val="24"/>
        </w:rPr>
        <w:t>A.明亮的月亮；               B.皎洁的月光；</w:t>
      </w:r>
    </w:p>
    <w:p w:rsidR="009F7B7F" w:rsidRDefault="00B20F53">
      <w:pPr>
        <w:spacing w:line="480" w:lineRule="exact"/>
        <w:ind w:firstLineChars="200" w:firstLine="480"/>
        <w:rPr>
          <w:rFonts w:ascii="宋体" w:hAnsi="宋体"/>
          <w:sz w:val="24"/>
        </w:rPr>
      </w:pPr>
      <w:r>
        <w:rPr>
          <w:rFonts w:ascii="宋体" w:hAnsi="宋体" w:hint="eastAsia"/>
          <w:sz w:val="24"/>
        </w:rPr>
        <w:t>C.农历每月卅日夜里的月亮；   D.农历每月十五日夜里的圆月。</w:t>
      </w:r>
    </w:p>
    <w:p w:rsidR="009F7B7F" w:rsidRDefault="00B20F53">
      <w:pPr>
        <w:spacing w:line="480" w:lineRule="exact"/>
        <w:ind w:firstLineChars="200" w:firstLine="480"/>
        <w:rPr>
          <w:rFonts w:ascii="宋体" w:hAnsi="宋体"/>
          <w:sz w:val="24"/>
        </w:rPr>
      </w:pPr>
      <w:r>
        <w:rPr>
          <w:rFonts w:ascii="宋体" w:hAnsi="宋体"/>
          <w:sz w:val="24"/>
        </w:rPr>
        <w:t>21</w:t>
      </w:r>
      <w:r>
        <w:rPr>
          <w:rFonts w:ascii="宋体" w:hAnsi="宋体" w:hint="eastAsia"/>
          <w:sz w:val="24"/>
        </w:rPr>
        <w:t>.“</w:t>
      </w:r>
      <w:r>
        <w:rPr>
          <w:rFonts w:ascii="宋体" w:hAnsi="宋体"/>
          <w:sz w:val="24"/>
        </w:rPr>
        <w:t>酣眠固不可少</w:t>
      </w:r>
      <w:r>
        <w:rPr>
          <w:rFonts w:ascii="宋体" w:hAnsi="宋体" w:hint="eastAsia"/>
          <w:sz w:val="24"/>
        </w:rPr>
        <w:t>”句子前的破折号表示</w:t>
      </w:r>
      <w:r>
        <w:rPr>
          <w:rFonts w:hint="eastAsia"/>
          <w:sz w:val="24"/>
        </w:rPr>
        <w:t xml:space="preserve">【　</w:t>
      </w:r>
      <w:r>
        <w:rPr>
          <w:rFonts w:hint="eastAsia"/>
          <w:sz w:val="24"/>
        </w:rPr>
        <w:t xml:space="preserve"> </w:t>
      </w:r>
      <w:r>
        <w:rPr>
          <w:sz w:val="24"/>
        </w:rPr>
        <w:t xml:space="preserve">　】</w:t>
      </w:r>
      <w:r>
        <w:rPr>
          <w:rFonts w:hint="eastAsia"/>
          <w:sz w:val="24"/>
        </w:rPr>
        <w:t xml:space="preserve"> </w:t>
      </w:r>
    </w:p>
    <w:p w:rsidR="009F7B7F" w:rsidRDefault="00B20F53">
      <w:pPr>
        <w:spacing w:line="480" w:lineRule="exact"/>
        <w:ind w:firstLineChars="200" w:firstLine="480"/>
        <w:rPr>
          <w:rFonts w:ascii="宋体" w:hAnsi="宋体"/>
          <w:sz w:val="24"/>
        </w:rPr>
      </w:pPr>
      <w:r>
        <w:rPr>
          <w:rFonts w:ascii="宋体" w:hAnsi="宋体" w:hint="eastAsia"/>
          <w:sz w:val="24"/>
        </w:rPr>
        <w:t>A.破折号后面是解释、说明的部分。      B.意思的递进。</w:t>
      </w:r>
    </w:p>
    <w:p w:rsidR="009F7B7F" w:rsidRDefault="00B20F53">
      <w:pPr>
        <w:spacing w:line="480" w:lineRule="exact"/>
        <w:ind w:firstLineChars="200" w:firstLine="480"/>
        <w:rPr>
          <w:rFonts w:ascii="宋体" w:hAnsi="宋体"/>
          <w:sz w:val="24"/>
        </w:rPr>
      </w:pPr>
      <w:r>
        <w:rPr>
          <w:rFonts w:ascii="宋体" w:hAnsi="宋体" w:hint="eastAsia"/>
          <w:sz w:val="24"/>
        </w:rPr>
        <w:t xml:space="preserve">C.意思的转折。   </w:t>
      </w:r>
    </w:p>
    <w:p w:rsidR="009F7B7F" w:rsidRDefault="00B20F53">
      <w:pPr>
        <w:spacing w:line="480" w:lineRule="exact"/>
        <w:ind w:firstLineChars="200" w:firstLine="480"/>
        <w:rPr>
          <w:rFonts w:ascii="宋体" w:hAnsi="宋体"/>
          <w:sz w:val="24"/>
        </w:rPr>
      </w:pPr>
      <w:r>
        <w:rPr>
          <w:rFonts w:ascii="宋体" w:hAnsi="宋体" w:hint="eastAsia"/>
          <w:sz w:val="24"/>
        </w:rPr>
        <w:t>22.这一自然段的主要内容是写</w:t>
      </w:r>
      <w:r>
        <w:rPr>
          <w:rFonts w:hint="eastAsia"/>
          <w:sz w:val="24"/>
        </w:rPr>
        <w:t xml:space="preserve">【　</w:t>
      </w:r>
      <w:r>
        <w:rPr>
          <w:sz w:val="24"/>
        </w:rPr>
        <w:t xml:space="preserve">　】</w:t>
      </w:r>
      <w:r>
        <w:rPr>
          <w:rFonts w:hint="eastAsia"/>
          <w:sz w:val="24"/>
        </w:rPr>
        <w:t xml:space="preserve"> </w:t>
      </w:r>
    </w:p>
    <w:p w:rsidR="009F7B7F" w:rsidRDefault="00B20F53">
      <w:pPr>
        <w:spacing w:line="480" w:lineRule="exact"/>
        <w:ind w:firstLineChars="200" w:firstLine="480"/>
        <w:rPr>
          <w:rFonts w:ascii="宋体" w:hAnsi="宋体"/>
          <w:sz w:val="24"/>
        </w:rPr>
      </w:pPr>
      <w:r>
        <w:rPr>
          <w:rFonts w:ascii="宋体" w:hAnsi="宋体" w:hint="eastAsia"/>
          <w:sz w:val="24"/>
        </w:rPr>
        <w:t>A.月色下的荷塘     B.荷塘上的月色   C.荷塘的四周</w:t>
      </w:r>
    </w:p>
    <w:p w:rsidR="009F7B7F" w:rsidRDefault="00B20F53">
      <w:pPr>
        <w:spacing w:line="480" w:lineRule="exact"/>
        <w:ind w:firstLineChars="200" w:firstLine="480"/>
        <w:rPr>
          <w:rFonts w:ascii="宋体" w:hAnsi="宋体"/>
          <w:sz w:val="24"/>
        </w:rPr>
      </w:pPr>
      <w:r>
        <w:rPr>
          <w:rFonts w:ascii="宋体" w:hAnsi="宋体" w:hint="eastAsia"/>
          <w:sz w:val="24"/>
        </w:rPr>
        <w:t>23、请判断下列这句话表达的文意是否正确。</w:t>
      </w:r>
    </w:p>
    <w:p w:rsidR="009F7B7F" w:rsidRDefault="00B20F53">
      <w:pPr>
        <w:spacing w:line="480" w:lineRule="exact"/>
        <w:ind w:firstLineChars="200" w:firstLine="480"/>
        <w:rPr>
          <w:rFonts w:ascii="宋体" w:hAnsi="宋体"/>
          <w:sz w:val="24"/>
        </w:rPr>
      </w:pPr>
      <w:r>
        <w:rPr>
          <w:rFonts w:ascii="宋体" w:hAnsi="宋体" w:hint="eastAsia"/>
          <w:sz w:val="24"/>
        </w:rPr>
        <w:t>“</w:t>
      </w:r>
      <w:r>
        <w:rPr>
          <w:rFonts w:ascii="宋体" w:hAnsi="宋体"/>
          <w:sz w:val="24"/>
        </w:rPr>
        <w:t>酣眠固不可少，小睡也别有风味的</w:t>
      </w:r>
      <w:r>
        <w:rPr>
          <w:rFonts w:ascii="宋体" w:hAnsi="宋体" w:hint="eastAsia"/>
          <w:sz w:val="24"/>
        </w:rPr>
        <w:t>”是用比喻的手法说明“</w:t>
      </w:r>
      <w:r>
        <w:rPr>
          <w:rFonts w:ascii="宋体" w:hAnsi="宋体"/>
          <w:sz w:val="24"/>
        </w:rPr>
        <w:t>我以为这恰是到了好处</w:t>
      </w:r>
      <w:r>
        <w:rPr>
          <w:rFonts w:ascii="宋体" w:hAnsi="宋体" w:hint="eastAsia"/>
          <w:sz w:val="24"/>
        </w:rPr>
        <w:t>”，这里“酣眠”比喻满月朗照，而“小睡”是比喻淡云遮月。</w:t>
      </w:r>
      <w:r>
        <w:rPr>
          <w:rFonts w:hint="eastAsia"/>
          <w:sz w:val="24"/>
        </w:rPr>
        <w:t xml:space="preserve">【　</w:t>
      </w:r>
      <w:r>
        <w:rPr>
          <w:rFonts w:hint="eastAsia"/>
          <w:sz w:val="24"/>
        </w:rPr>
        <w:t xml:space="preserve"> </w:t>
      </w:r>
      <w:r>
        <w:rPr>
          <w:sz w:val="24"/>
        </w:rPr>
        <w:t xml:space="preserve">　】</w:t>
      </w:r>
      <w:r>
        <w:rPr>
          <w:rFonts w:hint="eastAsia"/>
          <w:sz w:val="24"/>
        </w:rPr>
        <w:t xml:space="preserve"> </w:t>
      </w:r>
    </w:p>
    <w:p w:rsidR="009F7B7F" w:rsidRDefault="00B20F53">
      <w:pPr>
        <w:spacing w:line="480" w:lineRule="exact"/>
        <w:ind w:firstLineChars="200" w:firstLine="480"/>
        <w:rPr>
          <w:sz w:val="24"/>
        </w:rPr>
      </w:pPr>
      <w:r>
        <w:rPr>
          <w:rFonts w:hint="eastAsia"/>
          <w:sz w:val="24"/>
        </w:rPr>
        <w:t>24.</w:t>
      </w:r>
      <w:r>
        <w:rPr>
          <w:rFonts w:hint="eastAsia"/>
          <w:sz w:val="24"/>
        </w:rPr>
        <w:t>将下列句子翻译成现代汉语（</w:t>
      </w:r>
      <w:r>
        <w:rPr>
          <w:rFonts w:hint="eastAsia"/>
          <w:sz w:val="24"/>
        </w:rPr>
        <w:t>5</w:t>
      </w:r>
      <w:r>
        <w:rPr>
          <w:rFonts w:hint="eastAsia"/>
          <w:sz w:val="24"/>
        </w:rPr>
        <w:t>分）</w:t>
      </w:r>
    </w:p>
    <w:p w:rsidR="009F7B7F" w:rsidRDefault="00B20F53">
      <w:pPr>
        <w:spacing w:line="480" w:lineRule="exact"/>
        <w:ind w:firstLineChars="200" w:firstLine="480"/>
        <w:rPr>
          <w:sz w:val="24"/>
        </w:rPr>
      </w:pPr>
      <w:r>
        <w:rPr>
          <w:rFonts w:hint="eastAsia"/>
          <w:sz w:val="24"/>
        </w:rPr>
        <w:t>故不积跬步，无以至千里。</w:t>
      </w:r>
    </w:p>
    <w:p w:rsidR="009F7B7F" w:rsidRDefault="00B20F53">
      <w:pPr>
        <w:spacing w:line="480" w:lineRule="exact"/>
        <w:ind w:firstLineChars="200" w:firstLine="480"/>
        <w:rPr>
          <w:sz w:val="24"/>
          <w:u w:val="single"/>
        </w:rPr>
      </w:pPr>
      <w:r>
        <w:rPr>
          <w:rFonts w:hint="eastAsia"/>
          <w:sz w:val="24"/>
        </w:rPr>
        <w:t>译：</w:t>
      </w:r>
      <w:r>
        <w:rPr>
          <w:rFonts w:hint="eastAsia"/>
          <w:sz w:val="24"/>
          <w:u w:val="single"/>
        </w:rPr>
        <w:t xml:space="preserve">                                                       </w:t>
      </w:r>
    </w:p>
    <w:p w:rsidR="009F7B7F" w:rsidRDefault="00B20F53">
      <w:pPr>
        <w:spacing w:line="520" w:lineRule="exact"/>
        <w:rPr>
          <w:sz w:val="24"/>
        </w:rPr>
      </w:pPr>
      <w:r>
        <w:rPr>
          <w:rFonts w:hint="eastAsia"/>
          <w:b/>
          <w:sz w:val="28"/>
          <w:szCs w:val="28"/>
        </w:rPr>
        <w:t>四、写作</w:t>
      </w:r>
      <w:r>
        <w:rPr>
          <w:b/>
          <w:sz w:val="28"/>
          <w:szCs w:val="28"/>
        </w:rPr>
        <w:t>题（</w:t>
      </w:r>
      <w:r>
        <w:rPr>
          <w:rFonts w:hint="eastAsia"/>
          <w:b/>
          <w:sz w:val="28"/>
          <w:szCs w:val="28"/>
        </w:rPr>
        <w:t>5</w:t>
      </w:r>
      <w:r>
        <w:rPr>
          <w:b/>
          <w:sz w:val="28"/>
          <w:szCs w:val="28"/>
        </w:rPr>
        <w:t>0</w:t>
      </w:r>
      <w:r>
        <w:rPr>
          <w:b/>
          <w:sz w:val="28"/>
          <w:szCs w:val="28"/>
        </w:rPr>
        <w:t>分）</w:t>
      </w:r>
    </w:p>
    <w:p w:rsidR="009F7B7F" w:rsidRDefault="00B20F53">
      <w:pPr>
        <w:spacing w:line="520" w:lineRule="exact"/>
        <w:rPr>
          <w:rFonts w:ascii="宋体"/>
          <w:b/>
          <w:sz w:val="24"/>
        </w:rPr>
      </w:pPr>
      <w:r>
        <w:rPr>
          <w:rFonts w:ascii="宋体" w:hint="eastAsia"/>
          <w:b/>
          <w:sz w:val="24"/>
        </w:rPr>
        <w:t xml:space="preserve">题目： </w:t>
      </w:r>
      <w:r>
        <w:rPr>
          <w:rFonts w:ascii="宋体" w:hint="eastAsia"/>
          <w:b/>
          <w:sz w:val="24"/>
          <w:u w:val="single"/>
        </w:rPr>
        <w:t xml:space="preserve">            </w:t>
      </w:r>
      <w:r>
        <w:rPr>
          <w:rFonts w:ascii="宋体" w:hint="eastAsia"/>
          <w:b/>
          <w:sz w:val="24"/>
        </w:rPr>
        <w:t>真有趣</w:t>
      </w:r>
    </w:p>
    <w:p w:rsidR="009F7B7F" w:rsidRDefault="00B20F53">
      <w:pPr>
        <w:spacing w:line="480" w:lineRule="exact"/>
        <w:ind w:left="360" w:hangingChars="150" w:hanging="360"/>
        <w:rPr>
          <w:rFonts w:ascii="宋体"/>
          <w:sz w:val="24"/>
        </w:rPr>
      </w:pPr>
      <w:r>
        <w:rPr>
          <w:rFonts w:ascii="宋体" w:hint="eastAsia"/>
          <w:sz w:val="24"/>
        </w:rPr>
        <w:t>要求：①加上适当的词语，补足题目，扣题作文。</w:t>
      </w:r>
    </w:p>
    <w:p w:rsidR="009F7B7F" w:rsidRDefault="00B20F53">
      <w:pPr>
        <w:spacing w:line="480" w:lineRule="exact"/>
        <w:ind w:leftChars="150" w:left="315" w:firstLineChars="150" w:firstLine="360"/>
        <w:rPr>
          <w:rFonts w:ascii="宋体"/>
          <w:sz w:val="24"/>
        </w:rPr>
      </w:pPr>
      <w:r>
        <w:rPr>
          <w:rFonts w:ascii="宋体" w:hint="eastAsia"/>
          <w:sz w:val="24"/>
        </w:rPr>
        <w:t>②文体自选（诗歌除外），字数</w:t>
      </w:r>
      <w:r>
        <w:rPr>
          <w:rFonts w:ascii="宋体"/>
          <w:sz w:val="24"/>
        </w:rPr>
        <w:t>600</w:t>
      </w:r>
      <w:r>
        <w:rPr>
          <w:rFonts w:ascii="宋体" w:hint="eastAsia"/>
          <w:sz w:val="24"/>
        </w:rPr>
        <w:t>字以上。</w:t>
      </w:r>
    </w:p>
    <w:p w:rsidR="009F7B7F" w:rsidRDefault="00B20F53">
      <w:pPr>
        <w:spacing w:line="480" w:lineRule="exact"/>
        <w:ind w:leftChars="150" w:left="315" w:firstLineChars="150" w:firstLine="360"/>
        <w:rPr>
          <w:rFonts w:ascii="宋体"/>
          <w:sz w:val="24"/>
        </w:rPr>
      </w:pPr>
      <w:r>
        <w:rPr>
          <w:rFonts w:ascii="宋体" w:hint="eastAsia"/>
          <w:sz w:val="24"/>
        </w:rPr>
        <w:lastRenderedPageBreak/>
        <w:t>③题目或正文中如需出现本市人名、地名、校名者，请用××××代替。</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446"/>
        <w:gridCol w:w="447"/>
        <w:gridCol w:w="447"/>
        <w:gridCol w:w="447"/>
        <w:gridCol w:w="447"/>
        <w:gridCol w:w="446"/>
        <w:gridCol w:w="447"/>
        <w:gridCol w:w="446"/>
        <w:gridCol w:w="445"/>
        <w:gridCol w:w="445"/>
        <w:gridCol w:w="446"/>
        <w:gridCol w:w="445"/>
        <w:gridCol w:w="445"/>
        <w:gridCol w:w="445"/>
        <w:gridCol w:w="446"/>
        <w:gridCol w:w="445"/>
        <w:gridCol w:w="445"/>
        <w:gridCol w:w="445"/>
        <w:gridCol w:w="531"/>
      </w:tblGrid>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0"/>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7"/>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B20F53">
            <w:pPr>
              <w:rPr>
                <w:rFonts w:ascii="宋体"/>
                <w:szCs w:val="21"/>
              </w:rPr>
            </w:pPr>
            <w:r>
              <w:rPr>
                <w:rFonts w:ascii="宋体" w:hint="eastAsia"/>
                <w:szCs w:val="21"/>
              </w:rPr>
              <w:t>100</w:t>
            </w: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vAlign w:val="bottom"/>
          </w:tcPr>
          <w:p w:rsidR="009F7B7F" w:rsidRDefault="00B20F53">
            <w:pPr>
              <w:jc w:val="center"/>
              <w:rPr>
                <w:rFonts w:ascii="宋体"/>
                <w:szCs w:val="21"/>
              </w:rPr>
            </w:pPr>
            <w:r>
              <w:rPr>
                <w:rFonts w:ascii="宋体" w:hint="eastAsia"/>
                <w:szCs w:val="21"/>
              </w:rPr>
              <w:t>200</w:t>
            </w: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0"/>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7"/>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B20F53">
            <w:pPr>
              <w:rPr>
                <w:rFonts w:ascii="宋体"/>
                <w:szCs w:val="21"/>
              </w:rPr>
            </w:pPr>
            <w:r>
              <w:rPr>
                <w:rFonts w:ascii="宋体"/>
                <w:szCs w:val="21"/>
              </w:rPr>
              <w:t>3</w:t>
            </w:r>
            <w:r>
              <w:rPr>
                <w:rFonts w:ascii="宋体" w:hint="eastAsia"/>
                <w:szCs w:val="21"/>
              </w:rPr>
              <w:t>00</w:t>
            </w: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vAlign w:val="bottom"/>
          </w:tcPr>
          <w:p w:rsidR="009F7B7F" w:rsidRDefault="00B20F53">
            <w:pPr>
              <w:jc w:val="center"/>
              <w:rPr>
                <w:rFonts w:ascii="宋体"/>
                <w:szCs w:val="21"/>
              </w:rPr>
            </w:pPr>
            <w:r>
              <w:rPr>
                <w:rFonts w:ascii="宋体" w:hint="eastAsia"/>
                <w:szCs w:val="21"/>
              </w:rPr>
              <w:t>400</w:t>
            </w:r>
          </w:p>
        </w:tc>
      </w:tr>
      <w:tr w:rsidR="009F7B7F">
        <w:trPr>
          <w:trHeight w:hRule="exact" w:val="454"/>
        </w:trPr>
        <w:tc>
          <w:tcPr>
            <w:tcW w:w="446"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6"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7"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7"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7"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7"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6"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7"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6"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5"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5"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6"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5"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5"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5"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6"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5"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5"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445" w:type="dxa"/>
            <w:tcBorders>
              <w:top w:val="single" w:sz="4" w:space="0" w:color="auto"/>
              <w:left w:val="single" w:sz="4" w:space="0" w:color="auto"/>
              <w:bottom w:val="single" w:sz="4" w:space="0" w:color="auto"/>
              <w:right w:val="single" w:sz="4" w:space="0" w:color="auto"/>
            </w:tcBorders>
          </w:tcPr>
          <w:p w:rsidR="009F7B7F" w:rsidRDefault="009F7B7F">
            <w:pPr>
              <w:rPr>
                <w:rFonts w:ascii="宋体"/>
                <w:szCs w:val="21"/>
              </w:rPr>
            </w:pPr>
          </w:p>
        </w:tc>
        <w:tc>
          <w:tcPr>
            <w:tcW w:w="531" w:type="dxa"/>
            <w:tcBorders>
              <w:top w:val="single" w:sz="4" w:space="0" w:color="auto"/>
              <w:left w:val="single" w:sz="4" w:space="0" w:color="auto"/>
              <w:bottom w:val="single" w:sz="4" w:space="0" w:color="auto"/>
              <w:right w:val="single" w:sz="4" w:space="0" w:color="auto"/>
            </w:tcBorders>
            <w:vAlign w:val="bottom"/>
          </w:tcPr>
          <w:p w:rsidR="009F7B7F" w:rsidRDefault="009F7B7F">
            <w:pPr>
              <w:jc w:val="cente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0"/>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7"/>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B20F53">
            <w:pPr>
              <w:rPr>
                <w:rFonts w:ascii="宋体"/>
                <w:szCs w:val="21"/>
              </w:rPr>
            </w:pPr>
            <w:r>
              <w:rPr>
                <w:rFonts w:ascii="宋体" w:hint="eastAsia"/>
                <w:szCs w:val="21"/>
              </w:rPr>
              <w:t>500</w:t>
            </w: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vAlign w:val="bottom"/>
          </w:tcPr>
          <w:p w:rsidR="009F7B7F" w:rsidRDefault="00B20F53">
            <w:pPr>
              <w:jc w:val="center"/>
              <w:rPr>
                <w:rFonts w:ascii="宋体"/>
                <w:szCs w:val="21"/>
              </w:rPr>
            </w:pPr>
            <w:r>
              <w:rPr>
                <w:rFonts w:ascii="宋体" w:hint="eastAsia"/>
                <w:szCs w:val="21"/>
              </w:rPr>
              <w:t>600</w:t>
            </w: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vAlign w:val="bottom"/>
          </w:tcPr>
          <w:p w:rsidR="009F7B7F" w:rsidRDefault="009F7B7F">
            <w:pPr>
              <w:jc w:val="cente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tcPr>
          <w:p w:rsidR="009F7B7F" w:rsidRDefault="009F7B7F">
            <w:pPr>
              <w:rPr>
                <w:rFonts w:ascii="宋体"/>
                <w:szCs w:val="21"/>
              </w:rPr>
            </w:pPr>
          </w:p>
        </w:tc>
      </w:tr>
      <w:tr w:rsidR="009F7B7F">
        <w:trPr>
          <w:trHeight w:hRule="exact" w:val="113"/>
        </w:trPr>
        <w:tc>
          <w:tcPr>
            <w:tcW w:w="9002" w:type="dxa"/>
            <w:gridSpan w:val="20"/>
          </w:tcPr>
          <w:p w:rsidR="009F7B7F" w:rsidRDefault="009F7B7F">
            <w:pPr>
              <w:rPr>
                <w:rFonts w:ascii="宋体"/>
                <w:szCs w:val="21"/>
              </w:rPr>
            </w:pPr>
          </w:p>
        </w:tc>
      </w:tr>
      <w:tr w:rsidR="009F7B7F">
        <w:trPr>
          <w:trHeight w:hRule="exact" w:val="454"/>
        </w:trPr>
        <w:tc>
          <w:tcPr>
            <w:tcW w:w="446"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7"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6"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445" w:type="dxa"/>
          </w:tcPr>
          <w:p w:rsidR="009F7B7F" w:rsidRDefault="009F7B7F">
            <w:pPr>
              <w:rPr>
                <w:rFonts w:ascii="宋体"/>
                <w:szCs w:val="21"/>
              </w:rPr>
            </w:pPr>
          </w:p>
        </w:tc>
        <w:tc>
          <w:tcPr>
            <w:tcW w:w="531" w:type="dxa"/>
            <w:vAlign w:val="bottom"/>
          </w:tcPr>
          <w:p w:rsidR="009F7B7F" w:rsidRDefault="009F7B7F">
            <w:pPr>
              <w:jc w:val="center"/>
              <w:rPr>
                <w:rFonts w:ascii="宋体"/>
                <w:szCs w:val="21"/>
              </w:rPr>
            </w:pPr>
          </w:p>
        </w:tc>
      </w:tr>
    </w:tbl>
    <w:p w:rsidR="00B20F53" w:rsidRDefault="00B20F53">
      <w:pPr>
        <w:widowControl/>
        <w:shd w:val="clear" w:color="auto" w:fill="FFFFFF"/>
        <w:adjustRightInd w:val="0"/>
        <w:snapToGrid w:val="0"/>
        <w:spacing w:after="200" w:line="520" w:lineRule="exact"/>
        <w:jc w:val="center"/>
        <w:rPr>
          <w:rFonts w:ascii="宋体" w:hAnsi="宋体"/>
          <w:b/>
          <w:kern w:val="0"/>
          <w:sz w:val="28"/>
          <w:szCs w:val="28"/>
        </w:rPr>
      </w:pPr>
    </w:p>
    <w:p w:rsidR="00B20F53" w:rsidRDefault="00B20F53">
      <w:pPr>
        <w:widowControl/>
        <w:jc w:val="left"/>
        <w:rPr>
          <w:rFonts w:ascii="宋体" w:hAnsi="宋体"/>
          <w:b/>
          <w:kern w:val="0"/>
          <w:sz w:val="28"/>
          <w:szCs w:val="28"/>
        </w:rPr>
      </w:pPr>
      <w:r>
        <w:rPr>
          <w:rFonts w:ascii="宋体" w:hAnsi="宋体"/>
          <w:b/>
          <w:kern w:val="0"/>
          <w:sz w:val="28"/>
          <w:szCs w:val="28"/>
        </w:rPr>
        <w:br w:type="page"/>
      </w:r>
    </w:p>
    <w:p w:rsidR="009F7B7F" w:rsidRDefault="009F7B7F">
      <w:pPr>
        <w:widowControl/>
        <w:shd w:val="clear" w:color="auto" w:fill="FFFFFF"/>
        <w:adjustRightInd w:val="0"/>
        <w:snapToGrid w:val="0"/>
        <w:spacing w:after="200" w:line="520" w:lineRule="exact"/>
        <w:jc w:val="center"/>
        <w:rPr>
          <w:rFonts w:ascii="宋体" w:hAnsi="宋体"/>
          <w:b/>
          <w:kern w:val="0"/>
          <w:sz w:val="28"/>
          <w:szCs w:val="28"/>
        </w:rPr>
      </w:pPr>
    </w:p>
    <w:p w:rsidR="009F7B7F" w:rsidRDefault="00B20F53">
      <w:pPr>
        <w:widowControl/>
        <w:shd w:val="clear" w:color="auto" w:fill="FFFFFF"/>
        <w:adjustRightInd w:val="0"/>
        <w:snapToGrid w:val="0"/>
        <w:spacing w:after="200" w:line="520" w:lineRule="exact"/>
        <w:jc w:val="center"/>
        <w:rPr>
          <w:rFonts w:ascii="宋体" w:hAnsi="宋体"/>
          <w:b/>
          <w:kern w:val="0"/>
          <w:sz w:val="28"/>
          <w:szCs w:val="28"/>
        </w:rPr>
      </w:pPr>
      <w:r>
        <w:rPr>
          <w:rFonts w:ascii="宋体" w:hAnsi="宋体" w:hint="eastAsia"/>
          <w:b/>
          <w:kern w:val="0"/>
          <w:sz w:val="28"/>
          <w:szCs w:val="28"/>
        </w:rPr>
        <w:t>语文考试样题参考答案</w:t>
      </w:r>
    </w:p>
    <w:p w:rsidR="009F7B7F" w:rsidRDefault="00B20F53">
      <w:pPr>
        <w:spacing w:line="520" w:lineRule="exact"/>
        <w:rPr>
          <w:b/>
          <w:sz w:val="24"/>
        </w:rPr>
      </w:pPr>
      <w:r>
        <w:rPr>
          <w:rFonts w:hint="eastAsia"/>
          <w:b/>
          <w:sz w:val="24"/>
        </w:rPr>
        <w:t>一、</w:t>
      </w:r>
      <w:r>
        <w:rPr>
          <w:b/>
          <w:sz w:val="24"/>
        </w:rPr>
        <w:t>单项选择题（每小题</w:t>
      </w:r>
      <w:r>
        <w:rPr>
          <w:rFonts w:hint="eastAsia"/>
          <w:b/>
          <w:sz w:val="24"/>
        </w:rPr>
        <w:t>3</w:t>
      </w:r>
      <w:r>
        <w:rPr>
          <w:b/>
          <w:sz w:val="24"/>
        </w:rPr>
        <w:t>分</w:t>
      </w:r>
      <w:r>
        <w:rPr>
          <w:rFonts w:hint="eastAsia"/>
          <w:b/>
          <w:sz w:val="24"/>
        </w:rPr>
        <w:t>，</w:t>
      </w:r>
      <w:r>
        <w:rPr>
          <w:b/>
          <w:sz w:val="24"/>
        </w:rPr>
        <w:t>共</w:t>
      </w:r>
      <w:r>
        <w:rPr>
          <w:rFonts w:hint="eastAsia"/>
          <w:b/>
          <w:sz w:val="24"/>
        </w:rPr>
        <w:t>30</w:t>
      </w:r>
      <w:r>
        <w:rPr>
          <w:b/>
          <w:sz w:val="24"/>
        </w:rPr>
        <w:t>分）</w:t>
      </w:r>
    </w:p>
    <w:p w:rsidR="009F7B7F" w:rsidRDefault="00B20F53">
      <w:pPr>
        <w:spacing w:line="520" w:lineRule="exact"/>
        <w:rPr>
          <w:b/>
          <w:sz w:val="24"/>
        </w:rPr>
      </w:pPr>
      <w:r>
        <w:rPr>
          <w:rFonts w:hint="eastAsia"/>
          <w:sz w:val="24"/>
        </w:rPr>
        <w:t xml:space="preserve">1.B  2.C  3.A   4.C    5.C   6.B </w:t>
      </w:r>
      <w:r>
        <w:rPr>
          <w:sz w:val="24"/>
        </w:rPr>
        <w:t xml:space="preserve">  7.D   8.C  </w:t>
      </w:r>
      <w:r>
        <w:rPr>
          <w:rFonts w:hint="eastAsia"/>
          <w:sz w:val="24"/>
        </w:rPr>
        <w:t xml:space="preserve">  </w:t>
      </w:r>
      <w:r>
        <w:rPr>
          <w:sz w:val="24"/>
        </w:rPr>
        <w:t>9</w:t>
      </w:r>
      <w:r>
        <w:rPr>
          <w:rFonts w:hint="eastAsia"/>
          <w:sz w:val="24"/>
        </w:rPr>
        <w:t xml:space="preserve">.A  </w:t>
      </w:r>
      <w:r>
        <w:rPr>
          <w:sz w:val="24"/>
        </w:rPr>
        <w:t>10</w:t>
      </w:r>
      <w:r>
        <w:rPr>
          <w:rFonts w:hint="eastAsia"/>
          <w:sz w:val="24"/>
        </w:rPr>
        <w:t>.B</w:t>
      </w:r>
    </w:p>
    <w:p w:rsidR="009F7B7F" w:rsidRDefault="00B20F53">
      <w:pPr>
        <w:spacing w:line="520" w:lineRule="exact"/>
        <w:rPr>
          <w:sz w:val="24"/>
        </w:rPr>
      </w:pPr>
      <w:r>
        <w:rPr>
          <w:rFonts w:hint="eastAsia"/>
          <w:b/>
          <w:sz w:val="24"/>
        </w:rPr>
        <w:t>二、填空</w:t>
      </w:r>
      <w:r>
        <w:rPr>
          <w:b/>
          <w:sz w:val="24"/>
        </w:rPr>
        <w:t>题（每</w:t>
      </w:r>
      <w:r>
        <w:rPr>
          <w:rFonts w:hint="eastAsia"/>
          <w:b/>
          <w:sz w:val="24"/>
        </w:rPr>
        <w:t>空</w:t>
      </w:r>
      <w:r>
        <w:rPr>
          <w:b/>
          <w:sz w:val="24"/>
        </w:rPr>
        <w:t>2</w:t>
      </w:r>
      <w:r>
        <w:rPr>
          <w:b/>
          <w:sz w:val="24"/>
        </w:rPr>
        <w:t>分</w:t>
      </w:r>
      <w:r>
        <w:rPr>
          <w:rFonts w:hint="eastAsia"/>
          <w:b/>
          <w:sz w:val="24"/>
        </w:rPr>
        <w:t>，</w:t>
      </w:r>
      <w:r>
        <w:rPr>
          <w:b/>
          <w:sz w:val="24"/>
        </w:rPr>
        <w:t>共</w:t>
      </w:r>
      <w:r>
        <w:rPr>
          <w:b/>
          <w:sz w:val="24"/>
        </w:rPr>
        <w:t>20</w:t>
      </w:r>
      <w:r>
        <w:rPr>
          <w:b/>
          <w:sz w:val="24"/>
        </w:rPr>
        <w:t>分）</w:t>
      </w:r>
    </w:p>
    <w:p w:rsidR="009F7B7F" w:rsidRDefault="00B20F53">
      <w:pPr>
        <w:spacing w:line="520" w:lineRule="exact"/>
        <w:rPr>
          <w:sz w:val="24"/>
        </w:rPr>
      </w:pPr>
      <w:r>
        <w:rPr>
          <w:rFonts w:hint="eastAsia"/>
          <w:sz w:val="24"/>
        </w:rPr>
        <w:t>11.</w:t>
      </w:r>
      <w:r>
        <w:rPr>
          <w:rFonts w:hint="eastAsia"/>
          <w:sz w:val="24"/>
        </w:rPr>
        <w:t>时间</w:t>
      </w:r>
      <w:r>
        <w:rPr>
          <w:rFonts w:hint="eastAsia"/>
          <w:sz w:val="24"/>
        </w:rPr>
        <w:t xml:space="preserve">   </w:t>
      </w:r>
      <w:r>
        <w:rPr>
          <w:rFonts w:hint="eastAsia"/>
          <w:sz w:val="24"/>
        </w:rPr>
        <w:t>空间</w:t>
      </w:r>
      <w:r>
        <w:rPr>
          <w:rFonts w:hint="eastAsia"/>
          <w:sz w:val="24"/>
        </w:rPr>
        <w:t xml:space="preserve">     12.</w:t>
      </w:r>
      <w:r>
        <w:rPr>
          <w:rFonts w:hint="eastAsia"/>
          <w:sz w:val="24"/>
        </w:rPr>
        <w:t>鲁迅</w:t>
      </w:r>
      <w:r>
        <w:rPr>
          <w:rFonts w:hint="eastAsia"/>
          <w:sz w:val="24"/>
        </w:rPr>
        <w:t xml:space="preserve">        13.</w:t>
      </w:r>
      <w:r>
        <w:rPr>
          <w:rFonts w:hint="eastAsia"/>
          <w:sz w:val="24"/>
        </w:rPr>
        <w:t>裴多菲</w:t>
      </w:r>
    </w:p>
    <w:p w:rsidR="009F7B7F" w:rsidRDefault="00B20F53">
      <w:pPr>
        <w:spacing w:line="520" w:lineRule="exact"/>
        <w:rPr>
          <w:sz w:val="24"/>
        </w:rPr>
      </w:pPr>
      <w:r>
        <w:rPr>
          <w:rFonts w:hint="eastAsia"/>
          <w:sz w:val="24"/>
        </w:rPr>
        <w:t>14.</w:t>
      </w:r>
      <w:r>
        <w:rPr>
          <w:rFonts w:hint="eastAsia"/>
          <w:sz w:val="24"/>
        </w:rPr>
        <w:t>紧握在地下</w:t>
      </w:r>
      <w:r>
        <w:rPr>
          <w:rFonts w:hint="eastAsia"/>
          <w:sz w:val="24"/>
        </w:rPr>
        <w:t xml:space="preserve"> </w:t>
      </w:r>
      <w:r>
        <w:rPr>
          <w:rFonts w:hint="eastAsia"/>
          <w:sz w:val="24"/>
        </w:rPr>
        <w:t>相触在云里</w:t>
      </w:r>
      <w:r>
        <w:rPr>
          <w:rFonts w:hint="eastAsia"/>
          <w:sz w:val="24"/>
        </w:rPr>
        <w:t xml:space="preserve">          15.</w:t>
      </w:r>
      <w:r>
        <w:rPr>
          <w:rFonts w:hint="eastAsia"/>
          <w:sz w:val="24"/>
        </w:rPr>
        <w:t>无以成江海</w:t>
      </w:r>
      <w:r>
        <w:rPr>
          <w:rFonts w:hint="eastAsia"/>
          <w:sz w:val="24"/>
        </w:rPr>
        <w:t xml:space="preserve">                        </w:t>
      </w:r>
    </w:p>
    <w:p w:rsidR="009F7B7F" w:rsidRDefault="00B20F53">
      <w:pPr>
        <w:spacing w:line="520" w:lineRule="exact"/>
        <w:rPr>
          <w:sz w:val="24"/>
        </w:rPr>
      </w:pPr>
      <w:r>
        <w:rPr>
          <w:rFonts w:hint="eastAsia"/>
          <w:sz w:val="24"/>
        </w:rPr>
        <w:t>16.</w:t>
      </w:r>
      <w:r>
        <w:rPr>
          <w:rFonts w:hint="eastAsia"/>
          <w:sz w:val="24"/>
        </w:rPr>
        <w:t>千呼万唤始出来</w:t>
      </w:r>
      <w:r>
        <w:rPr>
          <w:rFonts w:hint="eastAsia"/>
          <w:sz w:val="24"/>
        </w:rPr>
        <w:t xml:space="preserve">   </w:t>
      </w:r>
      <w:r>
        <w:rPr>
          <w:sz w:val="24"/>
        </w:rPr>
        <w:t xml:space="preserve">17. </w:t>
      </w:r>
      <w:r>
        <w:rPr>
          <w:rFonts w:hint="eastAsia"/>
          <w:sz w:val="24"/>
        </w:rPr>
        <w:t>所以传道受业解惑也</w:t>
      </w:r>
    </w:p>
    <w:p w:rsidR="009F7B7F" w:rsidRDefault="00B20F53">
      <w:pPr>
        <w:spacing w:line="520" w:lineRule="exact"/>
        <w:rPr>
          <w:b/>
          <w:sz w:val="24"/>
        </w:rPr>
      </w:pPr>
      <w:r>
        <w:rPr>
          <w:sz w:val="24"/>
        </w:rPr>
        <w:t>18.</w:t>
      </w:r>
      <w:r>
        <w:rPr>
          <w:rFonts w:hint="eastAsia"/>
          <w:sz w:val="24"/>
        </w:rPr>
        <w:t>千古风流人物</w:t>
      </w:r>
    </w:p>
    <w:p w:rsidR="009F7B7F" w:rsidRDefault="00B20F53">
      <w:pPr>
        <w:spacing w:line="520" w:lineRule="exact"/>
        <w:rPr>
          <w:b/>
          <w:sz w:val="24"/>
        </w:rPr>
      </w:pPr>
      <w:r>
        <w:rPr>
          <w:rFonts w:hint="eastAsia"/>
          <w:b/>
          <w:sz w:val="24"/>
        </w:rPr>
        <w:t>三、阅读</w:t>
      </w:r>
      <w:r>
        <w:rPr>
          <w:b/>
          <w:sz w:val="24"/>
        </w:rPr>
        <w:t>理解题（</w:t>
      </w:r>
      <w:r>
        <w:rPr>
          <w:rFonts w:hint="eastAsia"/>
          <w:b/>
          <w:sz w:val="24"/>
        </w:rPr>
        <w:t>第</w:t>
      </w:r>
      <w:r>
        <w:rPr>
          <w:rFonts w:hint="eastAsia"/>
          <w:b/>
          <w:sz w:val="24"/>
        </w:rPr>
        <w:t>19</w:t>
      </w:r>
      <w:r>
        <w:rPr>
          <w:b/>
          <w:sz w:val="24"/>
        </w:rPr>
        <w:t>—</w:t>
      </w:r>
      <w:r>
        <w:rPr>
          <w:rFonts w:hint="eastAsia"/>
          <w:b/>
          <w:sz w:val="24"/>
        </w:rPr>
        <w:t>23</w:t>
      </w:r>
      <w:r>
        <w:rPr>
          <w:rFonts w:hint="eastAsia"/>
          <w:b/>
          <w:sz w:val="24"/>
        </w:rPr>
        <w:t>题每小题</w:t>
      </w:r>
      <w:r>
        <w:rPr>
          <w:rFonts w:hint="eastAsia"/>
          <w:b/>
          <w:sz w:val="24"/>
        </w:rPr>
        <w:t>3</w:t>
      </w:r>
      <w:r>
        <w:rPr>
          <w:rFonts w:hint="eastAsia"/>
          <w:b/>
          <w:sz w:val="24"/>
        </w:rPr>
        <w:t>分</w:t>
      </w:r>
      <w:r>
        <w:rPr>
          <w:b/>
          <w:sz w:val="24"/>
        </w:rPr>
        <w:t>，</w:t>
      </w:r>
      <w:r>
        <w:rPr>
          <w:rFonts w:hint="eastAsia"/>
          <w:b/>
          <w:sz w:val="24"/>
        </w:rPr>
        <w:t>第</w:t>
      </w:r>
      <w:r>
        <w:rPr>
          <w:rFonts w:hint="eastAsia"/>
          <w:b/>
          <w:sz w:val="24"/>
        </w:rPr>
        <w:t>24</w:t>
      </w:r>
      <w:r>
        <w:rPr>
          <w:rFonts w:hint="eastAsia"/>
          <w:b/>
          <w:sz w:val="24"/>
        </w:rPr>
        <w:t>题</w:t>
      </w:r>
      <w:r>
        <w:rPr>
          <w:rFonts w:hint="eastAsia"/>
          <w:b/>
          <w:sz w:val="24"/>
        </w:rPr>
        <w:t>5</w:t>
      </w:r>
      <w:r>
        <w:rPr>
          <w:rFonts w:hint="eastAsia"/>
          <w:b/>
          <w:sz w:val="24"/>
        </w:rPr>
        <w:t>分，</w:t>
      </w:r>
      <w:r>
        <w:rPr>
          <w:b/>
          <w:sz w:val="24"/>
        </w:rPr>
        <w:t>共</w:t>
      </w:r>
      <w:r>
        <w:rPr>
          <w:rFonts w:hint="eastAsia"/>
          <w:b/>
          <w:sz w:val="24"/>
        </w:rPr>
        <w:t>2</w:t>
      </w:r>
      <w:r>
        <w:rPr>
          <w:b/>
          <w:sz w:val="24"/>
        </w:rPr>
        <w:t>0</w:t>
      </w:r>
      <w:r>
        <w:rPr>
          <w:b/>
          <w:sz w:val="24"/>
        </w:rPr>
        <w:t>分）</w:t>
      </w:r>
    </w:p>
    <w:p w:rsidR="009F7B7F" w:rsidRDefault="00B20F53">
      <w:pPr>
        <w:spacing w:line="520" w:lineRule="exact"/>
        <w:rPr>
          <w:sz w:val="24"/>
        </w:rPr>
      </w:pPr>
      <w:r>
        <w:rPr>
          <w:rFonts w:hint="eastAsia"/>
          <w:sz w:val="24"/>
        </w:rPr>
        <w:t xml:space="preserve">19.B   20.D  21.A  22.B   </w:t>
      </w:r>
      <w:r>
        <w:rPr>
          <w:sz w:val="24"/>
        </w:rPr>
        <w:t>23</w:t>
      </w:r>
      <w:r>
        <w:rPr>
          <w:rFonts w:hint="eastAsia"/>
          <w:sz w:val="24"/>
        </w:rPr>
        <w:t>.</w:t>
      </w:r>
      <w:r>
        <w:rPr>
          <w:rFonts w:ascii="宋体" w:hAnsi="宋体" w:hint="eastAsia"/>
          <w:sz w:val="24"/>
        </w:rPr>
        <w:t xml:space="preserve"> √</w:t>
      </w:r>
    </w:p>
    <w:p w:rsidR="009F7B7F" w:rsidRDefault="00B20F53">
      <w:pPr>
        <w:spacing w:line="520" w:lineRule="exact"/>
        <w:rPr>
          <w:sz w:val="24"/>
        </w:rPr>
      </w:pPr>
      <w:r>
        <w:rPr>
          <w:rFonts w:hint="eastAsia"/>
          <w:sz w:val="24"/>
        </w:rPr>
        <w:t>24</w:t>
      </w:r>
      <w:r>
        <w:rPr>
          <w:rFonts w:hint="eastAsia"/>
          <w:sz w:val="24"/>
        </w:rPr>
        <w:t>、所以不积累半步，就没有办法到达千里远的地方。</w:t>
      </w:r>
    </w:p>
    <w:p w:rsidR="009F7B7F" w:rsidRDefault="00B20F53">
      <w:pPr>
        <w:spacing w:line="520" w:lineRule="exact"/>
        <w:rPr>
          <w:rFonts w:ascii="宋体" w:hAnsi="宋体"/>
          <w:b/>
          <w:bCs/>
          <w:sz w:val="32"/>
          <w:szCs w:val="32"/>
        </w:rPr>
      </w:pPr>
      <w:r>
        <w:rPr>
          <w:rFonts w:hint="eastAsia"/>
          <w:b/>
          <w:sz w:val="24"/>
        </w:rPr>
        <w:t>四、写作</w:t>
      </w:r>
      <w:r>
        <w:rPr>
          <w:b/>
          <w:sz w:val="24"/>
        </w:rPr>
        <w:t>题（</w:t>
      </w:r>
      <w:r>
        <w:rPr>
          <w:rFonts w:hint="eastAsia"/>
          <w:b/>
          <w:sz w:val="24"/>
        </w:rPr>
        <w:t>5</w:t>
      </w:r>
      <w:r>
        <w:rPr>
          <w:b/>
          <w:sz w:val="24"/>
        </w:rPr>
        <w:t>0</w:t>
      </w:r>
      <w:r>
        <w:rPr>
          <w:b/>
          <w:sz w:val="24"/>
        </w:rPr>
        <w:t>分）</w:t>
      </w:r>
      <w:r>
        <w:rPr>
          <w:rFonts w:hint="eastAsia"/>
          <w:b/>
          <w:sz w:val="24"/>
        </w:rPr>
        <w:t>略</w:t>
      </w:r>
    </w:p>
    <w:p w:rsidR="00B20F53" w:rsidRDefault="00B20F53">
      <w:pPr>
        <w:widowControl/>
        <w:jc w:val="left"/>
        <w:rPr>
          <w:rFonts w:ascii="方正小标宋_GBK" w:eastAsia="方正小标宋_GBK" w:hAnsi="宋体"/>
          <w:sz w:val="32"/>
          <w:szCs w:val="32"/>
        </w:rPr>
      </w:pPr>
      <w:r>
        <w:rPr>
          <w:rFonts w:ascii="方正小标宋_GBK" w:eastAsia="方正小标宋_GBK" w:hAnsi="宋体"/>
          <w:sz w:val="32"/>
          <w:szCs w:val="32"/>
        </w:rPr>
        <w:br w:type="page"/>
      </w:r>
    </w:p>
    <w:p w:rsidR="009F7B7F" w:rsidRDefault="00B20F53">
      <w:pPr>
        <w:spacing w:line="400" w:lineRule="atLeast"/>
        <w:jc w:val="center"/>
        <w:textAlignment w:val="center"/>
        <w:rPr>
          <w:rFonts w:ascii="宋体" w:hAnsi="宋体"/>
          <w:b/>
          <w:bCs/>
          <w:sz w:val="32"/>
          <w:szCs w:val="32"/>
        </w:rPr>
      </w:pPr>
      <w:r>
        <w:rPr>
          <w:rFonts w:ascii="方正小标宋_GBK" w:eastAsia="方正小标宋_GBK" w:hAnsi="宋体" w:hint="eastAsia"/>
          <w:sz w:val="32"/>
          <w:szCs w:val="32"/>
        </w:rPr>
        <w:lastRenderedPageBreak/>
        <w:t>数学考试样题（80分）</w:t>
      </w:r>
    </w:p>
    <w:p w:rsidR="009F7B7F" w:rsidRDefault="00B20F53">
      <w:pPr>
        <w:spacing w:line="520" w:lineRule="exact"/>
        <w:jc w:val="center"/>
        <w:rPr>
          <w:rFonts w:ascii="宋体" w:hAnsi="宋体" w:cs="宋体"/>
          <w:b/>
          <w:szCs w:val="21"/>
        </w:rPr>
      </w:pPr>
      <w:r>
        <w:rPr>
          <w:rFonts w:ascii="宋体" w:hAnsi="宋体" w:cs="宋体" w:hint="eastAsia"/>
          <w:b/>
          <w:szCs w:val="21"/>
        </w:rPr>
        <w:t>说明：样题并不是本次考试题目！</w:t>
      </w:r>
    </w:p>
    <w:p w:rsidR="009F7B7F" w:rsidRDefault="00B20F53">
      <w:pPr>
        <w:spacing w:line="400" w:lineRule="atLeast"/>
        <w:textAlignment w:val="center"/>
        <w:rPr>
          <w:rFonts w:ascii="宋体" w:hAnsi="宋体"/>
          <w:b/>
          <w:sz w:val="28"/>
          <w:szCs w:val="28"/>
        </w:rPr>
      </w:pPr>
      <w:r>
        <w:rPr>
          <w:rFonts w:ascii="宋体" w:hAnsi="宋体" w:hint="eastAsia"/>
          <w:b/>
          <w:sz w:val="28"/>
          <w:szCs w:val="28"/>
        </w:rPr>
        <w:t>一、填空题（本大题共5小题，每小题3分，共计15分）</w:t>
      </w:r>
    </w:p>
    <w:p w:rsidR="009F7B7F" w:rsidRDefault="00B20F53">
      <w:pPr>
        <w:spacing w:line="520" w:lineRule="atLeast"/>
        <w:textAlignment w:val="center"/>
        <w:rPr>
          <w:rFonts w:ascii="宋体" w:hAnsi="宋体"/>
          <w:b/>
          <w:sz w:val="24"/>
        </w:rPr>
      </w:pPr>
      <w:r>
        <w:rPr>
          <w:rFonts w:ascii="宋体" w:hAnsi="宋体" w:hint="eastAsia"/>
          <w:sz w:val="24"/>
        </w:rPr>
        <w:t>1．设集合</w:t>
      </w:r>
      <w:r>
        <w:rPr>
          <w:rFonts w:ascii="宋体" w:hAnsi="宋体"/>
          <w:sz w:val="24"/>
        </w:rPr>
        <w:object w:dxaOrig="151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19.5pt" o:ole="">
            <v:imagedata r:id="rId8" o:title=""/>
          </v:shape>
          <o:OLEObject Type="Embed" ProgID="Equation.DSMT4" ShapeID="_x0000_i1025" DrawAspect="Content" ObjectID="_1680357627" r:id="rId9"/>
        </w:object>
      </w:r>
      <w:r>
        <w:rPr>
          <w:rFonts w:ascii="宋体" w:hAnsi="宋体" w:hint="eastAsia"/>
          <w:sz w:val="24"/>
        </w:rPr>
        <w:t>，</w:t>
      </w:r>
      <w:r>
        <w:rPr>
          <w:rFonts w:ascii="宋体" w:hAnsi="宋体"/>
          <w:sz w:val="24"/>
        </w:rPr>
        <w:object w:dxaOrig="1780" w:dyaOrig="440">
          <v:shape id="_x0000_i1026" type="#_x0000_t75" style="width:89.25pt;height:21.75pt" o:ole="">
            <v:imagedata r:id="rId10" o:title=""/>
          </v:shape>
          <o:OLEObject Type="Embed" ProgID="Equation.DSMT4" ShapeID="_x0000_i1026" DrawAspect="Content" ObjectID="_1680357628" r:id="rId11"/>
        </w:object>
      </w:r>
      <w:r>
        <w:rPr>
          <w:rFonts w:ascii="宋体" w:hAnsi="宋体" w:hint="eastAsia"/>
          <w:sz w:val="24"/>
        </w:rPr>
        <w:t>，则</w:t>
      </w:r>
      <w:r>
        <w:rPr>
          <w:rFonts w:ascii="宋体" w:hAnsi="宋体"/>
          <w:sz w:val="24"/>
        </w:rPr>
        <w:object w:dxaOrig="250" w:dyaOrig="260">
          <v:shape id="_x0000_i1027" type="#_x0000_t75" style="width:12.75pt;height:12.75pt" o:ole="">
            <v:imagedata r:id="rId12" o:title=""/>
          </v:shape>
          <o:OLEObject Type="Embed" ProgID="Equation.DSMT4" ShapeID="_x0000_i1027" DrawAspect="Content" ObjectID="_1680357629" r:id="rId13"/>
        </w:object>
      </w:r>
      <w:r>
        <w:rPr>
          <w:rFonts w:ascii="宋体" w:hAnsi="宋体" w:hint="eastAsia"/>
          <w:sz w:val="24"/>
        </w:rPr>
        <w:t>与</w:t>
      </w:r>
      <w:r>
        <w:rPr>
          <w:rFonts w:ascii="宋体" w:hAnsi="宋体"/>
          <w:sz w:val="24"/>
        </w:rPr>
        <w:object w:dxaOrig="250" w:dyaOrig="260">
          <v:shape id="_x0000_i1028" type="#_x0000_t75" style="width:12.75pt;height:12.75pt" o:ole="">
            <v:imagedata r:id="rId14" o:title=""/>
          </v:shape>
          <o:OLEObject Type="Embed" ProgID="Equation.DSMT4" ShapeID="_x0000_i1028" DrawAspect="Content" ObjectID="_1680357630" r:id="rId15"/>
        </w:object>
      </w:r>
      <w:r>
        <w:rPr>
          <w:rFonts w:ascii="宋体" w:hAnsi="宋体" w:hint="eastAsia"/>
          <w:sz w:val="24"/>
        </w:rPr>
        <w:t>的交集是</w:t>
      </w:r>
      <w:r>
        <w:rPr>
          <w:rFonts w:ascii="宋体" w:hAnsi="宋体" w:hint="eastAsia"/>
          <w:sz w:val="24"/>
          <w:u w:val="single"/>
        </w:rPr>
        <w:t xml:space="preserve">         </w:t>
      </w:r>
      <w:r>
        <w:rPr>
          <w:rFonts w:ascii="宋体" w:hAnsi="宋体" w:hint="eastAsia"/>
          <w:sz w:val="24"/>
        </w:rPr>
        <w:t>。</w:t>
      </w:r>
    </w:p>
    <w:p w:rsidR="009F7B7F" w:rsidRDefault="00B20F53">
      <w:pPr>
        <w:spacing w:line="520" w:lineRule="atLeast"/>
        <w:textAlignment w:val="center"/>
        <w:rPr>
          <w:rFonts w:ascii="宋体" w:hAnsi="宋体"/>
          <w:sz w:val="24"/>
        </w:rPr>
      </w:pPr>
      <w:r>
        <w:rPr>
          <w:rFonts w:ascii="宋体" w:hAnsi="宋体" w:hint="eastAsia"/>
          <w:sz w:val="24"/>
        </w:rPr>
        <w:t>2．设</w:t>
      </w:r>
      <w:r>
        <w:rPr>
          <w:rFonts w:ascii="宋体" w:hAnsi="宋体"/>
          <w:sz w:val="24"/>
        </w:rPr>
        <w:object w:dxaOrig="1340" w:dyaOrig="350">
          <v:shape id="_x0000_i1029" type="#_x0000_t75" style="width:66.75pt;height:17.25pt" o:ole="">
            <v:imagedata r:id="rId16" o:title=""/>
          </v:shape>
          <o:OLEObject Type="Embed" ProgID="Equation.3" ShapeID="_x0000_i1029" DrawAspect="Content" ObjectID="_1680357631" r:id="rId17"/>
        </w:object>
      </w:r>
      <w:r>
        <w:rPr>
          <w:rFonts w:ascii="宋体" w:hAnsi="宋体" w:hint="eastAsia"/>
          <w:sz w:val="24"/>
        </w:rPr>
        <w:t>，则</w:t>
      </w:r>
      <w:r>
        <w:rPr>
          <w:rFonts w:ascii="宋体" w:hAnsi="宋体"/>
          <w:sz w:val="24"/>
        </w:rPr>
        <w:object w:dxaOrig="840" w:dyaOrig="310">
          <v:shape id="_x0000_i1030" type="#_x0000_t75" style="width:42pt;height:15.75pt" o:ole="">
            <v:imagedata r:id="rId18" o:title=""/>
          </v:shape>
          <o:OLEObject Type="Embed" ProgID="Equation.DSMT4" ShapeID="_x0000_i1030" DrawAspect="Content" ObjectID="_1680357632" r:id="rId19"/>
        </w:object>
      </w:r>
      <w:r>
        <w:rPr>
          <w:rFonts w:ascii="宋体" w:hAnsi="宋体" w:hint="eastAsia"/>
          <w:sz w:val="24"/>
          <w:u w:val="single"/>
        </w:rPr>
        <w:t xml:space="preserve">                </w:t>
      </w:r>
      <w:r>
        <w:rPr>
          <w:rFonts w:ascii="宋体" w:hAnsi="宋体" w:hint="eastAsia"/>
          <w:sz w:val="24"/>
        </w:rPr>
        <w:t>。</w:t>
      </w:r>
    </w:p>
    <w:p w:rsidR="009F7B7F" w:rsidRDefault="00B20F53">
      <w:pPr>
        <w:spacing w:line="520" w:lineRule="atLeast"/>
        <w:textAlignment w:val="center"/>
        <w:rPr>
          <w:rFonts w:ascii="宋体" w:hAnsi="宋体"/>
          <w:sz w:val="24"/>
        </w:rPr>
      </w:pPr>
      <w:r>
        <w:rPr>
          <w:rFonts w:ascii="宋体" w:hAnsi="宋体" w:hint="eastAsia"/>
          <w:sz w:val="24"/>
        </w:rPr>
        <w:t>3．从有20个女生30个男生的班级中任取一个学生，则取得女生的概率是</w:t>
      </w:r>
      <w:r>
        <w:rPr>
          <w:rFonts w:ascii="宋体" w:hAnsi="宋体" w:hint="eastAsia"/>
          <w:sz w:val="24"/>
          <w:u w:val="single"/>
        </w:rPr>
        <w:t xml:space="preserve">       </w:t>
      </w:r>
      <w:r>
        <w:rPr>
          <w:rFonts w:ascii="宋体" w:hAnsi="宋体" w:hint="eastAsia"/>
          <w:sz w:val="24"/>
        </w:rPr>
        <w:t>。</w:t>
      </w:r>
    </w:p>
    <w:p w:rsidR="009F7B7F" w:rsidRDefault="00B20F53">
      <w:pPr>
        <w:spacing w:line="520" w:lineRule="atLeast"/>
        <w:textAlignment w:val="center"/>
        <w:rPr>
          <w:rFonts w:ascii="宋体" w:hAnsi="宋体"/>
          <w:sz w:val="24"/>
        </w:rPr>
      </w:pPr>
      <w:r>
        <w:rPr>
          <w:rFonts w:ascii="宋体" w:hAnsi="宋体" w:hint="eastAsia"/>
          <w:sz w:val="24"/>
        </w:rPr>
        <w:t>4．</w:t>
      </w:r>
      <w:r>
        <w:rPr>
          <w:rFonts w:ascii="宋体" w:hAnsi="宋体"/>
          <w:sz w:val="24"/>
        </w:rPr>
        <w:object w:dxaOrig="580" w:dyaOrig="350">
          <v:shape id="_x0000_i1031" type="#_x0000_t75" style="width:29.25pt;height:17.25pt" o:ole="">
            <v:imagedata r:id="rId20" o:title=""/>
          </v:shape>
          <o:OLEObject Type="Embed" ProgID="Equation.DSMT4" ShapeID="_x0000_i1031" DrawAspect="Content" ObjectID="_1680357633" r:id="rId21"/>
        </w:object>
      </w:r>
      <w:r>
        <w:rPr>
          <w:rFonts w:ascii="宋体" w:hAnsi="宋体" w:hint="eastAsia"/>
          <w:sz w:val="24"/>
          <w:u w:val="single"/>
        </w:rPr>
        <w:t xml:space="preserve">      </w:t>
      </w:r>
      <w:r>
        <w:rPr>
          <w:rFonts w:ascii="宋体" w:hAnsi="宋体" w:hint="eastAsia"/>
          <w:sz w:val="24"/>
        </w:rPr>
        <w:t>弧度。</w:t>
      </w:r>
    </w:p>
    <w:p w:rsidR="009F7B7F" w:rsidRDefault="00B20F53">
      <w:pPr>
        <w:spacing w:line="520" w:lineRule="atLeast"/>
        <w:textAlignment w:val="center"/>
        <w:rPr>
          <w:rFonts w:ascii="宋体" w:hAnsi="宋体"/>
          <w:bCs/>
          <w:sz w:val="24"/>
        </w:rPr>
      </w:pPr>
      <w:r>
        <w:rPr>
          <w:rFonts w:ascii="宋体" w:hAnsi="宋体" w:hint="eastAsia"/>
          <w:bCs/>
          <w:sz w:val="24"/>
        </w:rPr>
        <w:t>5.</w:t>
      </w:r>
      <w:r>
        <w:rPr>
          <w:rFonts w:ascii="宋体" w:hAnsi="宋体" w:hint="eastAsia"/>
          <w:sz w:val="24"/>
        </w:rPr>
        <w:t xml:space="preserve"> 直线</w:t>
      </w:r>
      <w:r>
        <w:rPr>
          <w:rFonts w:ascii="宋体" w:hAnsi="宋体"/>
          <w:sz w:val="24"/>
        </w:rPr>
        <w:object w:dxaOrig="1320" w:dyaOrig="330">
          <v:shape id="_x0000_i1032" type="#_x0000_t75" style="width:66pt;height:16.5pt" o:ole="">
            <v:imagedata r:id="rId22" o:title=""/>
          </v:shape>
          <o:OLEObject Type="Embed" ProgID="Equation.DSMT4" ShapeID="_x0000_i1032" DrawAspect="Content" ObjectID="_1680357634" r:id="rId23"/>
        </w:object>
      </w:r>
      <w:r>
        <w:rPr>
          <w:rFonts w:ascii="宋体" w:hAnsi="宋体" w:hint="eastAsia"/>
          <w:sz w:val="24"/>
        </w:rPr>
        <w:t>的斜率为</w:t>
      </w:r>
      <w:r>
        <w:rPr>
          <w:rFonts w:ascii="宋体" w:hAnsi="宋体" w:hint="eastAsia"/>
          <w:bCs/>
          <w:sz w:val="24"/>
          <w:u w:val="single"/>
        </w:rPr>
        <w:t xml:space="preserve">             </w:t>
      </w:r>
      <w:r>
        <w:rPr>
          <w:rFonts w:ascii="宋体" w:hAnsi="宋体" w:hint="eastAsia"/>
          <w:bCs/>
          <w:sz w:val="24"/>
        </w:rPr>
        <w:t>。</w:t>
      </w:r>
    </w:p>
    <w:p w:rsidR="009F7B7F" w:rsidRDefault="00B20F53">
      <w:pPr>
        <w:spacing w:beforeLines="50" w:before="156" w:line="400" w:lineRule="atLeast"/>
        <w:ind w:left="422" w:hangingChars="150" w:hanging="422"/>
        <w:textAlignment w:val="center"/>
        <w:rPr>
          <w:rFonts w:ascii="宋体" w:hAnsi="宋体"/>
          <w:b/>
          <w:sz w:val="28"/>
          <w:szCs w:val="28"/>
        </w:rPr>
      </w:pPr>
      <w:r>
        <w:rPr>
          <w:rFonts w:ascii="宋体" w:hAnsi="宋体" w:hint="eastAsia"/>
          <w:b/>
          <w:sz w:val="28"/>
          <w:szCs w:val="28"/>
        </w:rPr>
        <w:t>二、单项选择题：（本大题共10小题，每小题3分，共计30分）</w:t>
      </w:r>
    </w:p>
    <w:p w:rsidR="009F7B7F" w:rsidRDefault="00B20F53">
      <w:pPr>
        <w:spacing w:line="520" w:lineRule="atLeast"/>
        <w:textAlignment w:val="center"/>
        <w:rPr>
          <w:rFonts w:ascii="宋体" w:hAnsi="宋体"/>
          <w:sz w:val="24"/>
        </w:rPr>
      </w:pPr>
      <w:r>
        <w:rPr>
          <w:rFonts w:ascii="宋体" w:hAnsi="宋体" w:hint="eastAsia"/>
          <w:sz w:val="24"/>
        </w:rPr>
        <w:t>在每小题给出的四个备选项中只有一项是符合题目要求的，请将其选出。未选、错选或多选均不得分。</w:t>
      </w:r>
    </w:p>
    <w:p w:rsidR="009F7B7F" w:rsidRDefault="00B20F53">
      <w:pPr>
        <w:spacing w:line="500" w:lineRule="atLeast"/>
        <w:textAlignment w:val="center"/>
        <w:rPr>
          <w:rFonts w:ascii="宋体" w:hAnsi="宋体"/>
          <w:sz w:val="24"/>
        </w:rPr>
      </w:pPr>
      <w:r>
        <w:rPr>
          <w:rFonts w:ascii="宋体" w:hAnsi="宋体" w:hint="eastAsia"/>
          <w:sz w:val="24"/>
        </w:rPr>
        <w:t>1．2和8的等差中项是                                      【</w:t>
      </w:r>
      <w:r>
        <w:rPr>
          <w:rFonts w:ascii="宋体" w:hAnsi="宋体"/>
          <w:sz w:val="24"/>
        </w:rPr>
        <w:t xml:space="preserve">    </w:t>
      </w:r>
      <w:r>
        <w:rPr>
          <w:rFonts w:ascii="宋体" w:hAnsi="宋体" w:hint="eastAsia"/>
          <w:sz w:val="24"/>
        </w:rPr>
        <w:t>】</w:t>
      </w:r>
    </w:p>
    <w:p w:rsidR="009F7B7F" w:rsidRDefault="00B20F53">
      <w:pPr>
        <w:spacing w:line="500" w:lineRule="atLeast"/>
        <w:ind w:firstLineChars="100" w:firstLine="240"/>
        <w:textAlignment w:val="center"/>
        <w:rPr>
          <w:rFonts w:ascii="宋体" w:hAnsi="宋体"/>
          <w:sz w:val="24"/>
        </w:rPr>
      </w:pPr>
      <w:r>
        <w:rPr>
          <w:rFonts w:ascii="宋体" w:hAnsi="宋体" w:hint="eastAsia"/>
          <w:sz w:val="24"/>
        </w:rPr>
        <w:t>A．5；      B．-5；      C．10；      D．-10.</w:t>
      </w:r>
    </w:p>
    <w:p w:rsidR="009F7B7F" w:rsidRDefault="00B20F53">
      <w:pPr>
        <w:spacing w:line="500" w:lineRule="atLeast"/>
        <w:textAlignment w:val="center"/>
        <w:rPr>
          <w:rFonts w:ascii="宋体" w:hAnsi="宋体"/>
          <w:sz w:val="24"/>
        </w:rPr>
      </w:pPr>
      <w:r>
        <w:rPr>
          <w:rFonts w:ascii="宋体" w:hAnsi="宋体" w:hint="eastAsia"/>
          <w:sz w:val="24"/>
        </w:rPr>
        <w:t>2.当</w:t>
      </w:r>
      <w:r>
        <w:rPr>
          <w:rFonts w:ascii="宋体" w:hAnsi="宋体"/>
          <w:sz w:val="24"/>
        </w:rPr>
        <w:object w:dxaOrig="540" w:dyaOrig="290">
          <v:shape id="_x0000_i1033" type="#_x0000_t75" style="width:27pt;height:14.25pt" o:ole="">
            <v:imagedata r:id="rId24" o:title=""/>
          </v:shape>
          <o:OLEObject Type="Embed" ProgID="Equation.3" ShapeID="_x0000_i1033" DrawAspect="Content" ObjectID="_1680357635" r:id="rId25"/>
        </w:object>
      </w:r>
      <w:r>
        <w:rPr>
          <w:rFonts w:ascii="宋体" w:hAnsi="宋体" w:hint="eastAsia"/>
          <w:sz w:val="24"/>
        </w:rPr>
        <w:t>时，</w:t>
      </w:r>
      <w:r>
        <w:rPr>
          <w:rFonts w:ascii="宋体" w:hAnsi="宋体"/>
          <w:sz w:val="24"/>
        </w:rPr>
        <w:object w:dxaOrig="840" w:dyaOrig="330">
          <v:shape id="_x0000_i1034" type="#_x0000_t75" style="width:42pt;height:16.5pt" o:ole="">
            <v:imagedata r:id="rId26" o:title=""/>
          </v:shape>
          <o:OLEObject Type="Embed" ProgID="Equation.3" ShapeID="_x0000_i1034" DrawAspect="Content" ObjectID="_1680357636" r:id="rId27"/>
        </w:object>
      </w:r>
      <w:r>
        <w:rPr>
          <w:rFonts w:ascii="宋体" w:hAnsi="宋体" w:hint="eastAsia"/>
          <w:sz w:val="24"/>
        </w:rPr>
        <w:t>，那么                                 【</w:t>
      </w:r>
      <w:r>
        <w:rPr>
          <w:rFonts w:ascii="宋体" w:hAnsi="宋体"/>
          <w:sz w:val="24"/>
        </w:rPr>
        <w:t xml:space="preserve">    </w:t>
      </w:r>
      <w:r>
        <w:rPr>
          <w:rFonts w:ascii="宋体" w:hAnsi="宋体" w:hint="eastAsia"/>
          <w:sz w:val="24"/>
        </w:rPr>
        <w:t>】</w:t>
      </w:r>
    </w:p>
    <w:p w:rsidR="009F7B7F" w:rsidRDefault="00B20F53">
      <w:pPr>
        <w:spacing w:line="500" w:lineRule="atLeast"/>
        <w:ind w:firstLineChars="100" w:firstLine="240"/>
        <w:textAlignment w:val="center"/>
        <w:rPr>
          <w:rFonts w:ascii="宋体" w:hAnsi="宋体"/>
          <w:sz w:val="24"/>
        </w:rPr>
      </w:pPr>
      <w:r>
        <w:rPr>
          <w:rFonts w:ascii="宋体" w:hAnsi="宋体" w:hint="eastAsia"/>
          <w:sz w:val="24"/>
        </w:rPr>
        <w:t>A．</w:t>
      </w:r>
      <w:r>
        <w:rPr>
          <w:rFonts w:ascii="宋体" w:hAnsi="宋体"/>
          <w:sz w:val="24"/>
        </w:rPr>
        <w:object w:dxaOrig="620" w:dyaOrig="220">
          <v:shape id="_x0000_i1035" type="#_x0000_t75" style="width:30.75pt;height:11.25pt" o:ole="">
            <v:imagedata r:id="rId28" o:title=""/>
          </v:shape>
          <o:OLEObject Type="Embed" ProgID="Equation.3" ShapeID="_x0000_i1035" DrawAspect="Content" ObjectID="_1680357637" r:id="rId29"/>
        </w:object>
      </w:r>
      <w:r>
        <w:rPr>
          <w:rFonts w:ascii="宋体" w:hAnsi="宋体" w:hint="eastAsia"/>
          <w:sz w:val="24"/>
        </w:rPr>
        <w:t xml:space="preserve">         B．</w:t>
      </w:r>
      <w:r>
        <w:rPr>
          <w:rFonts w:ascii="宋体" w:hAnsi="宋体"/>
          <w:sz w:val="24"/>
        </w:rPr>
        <w:object w:dxaOrig="620" w:dyaOrig="220">
          <v:shape id="_x0000_i1036" type="#_x0000_t75" style="width:30.75pt;height:11.25pt" o:ole="">
            <v:imagedata r:id="rId30" o:title=""/>
          </v:shape>
          <o:OLEObject Type="Embed" ProgID="Equation.3" ShapeID="_x0000_i1036" DrawAspect="Content" ObjectID="_1680357638" r:id="rId31"/>
        </w:object>
      </w:r>
      <w:r>
        <w:rPr>
          <w:rFonts w:ascii="宋体" w:hAnsi="宋体" w:hint="eastAsia"/>
          <w:sz w:val="24"/>
        </w:rPr>
        <w:t xml:space="preserve">       C．</w:t>
      </w:r>
      <w:r>
        <w:rPr>
          <w:rFonts w:ascii="宋体" w:hAnsi="宋体"/>
          <w:sz w:val="24"/>
        </w:rPr>
        <w:object w:dxaOrig="620" w:dyaOrig="220">
          <v:shape id="_x0000_i1037" type="#_x0000_t75" style="width:30.75pt;height:11.25pt" o:ole="">
            <v:imagedata r:id="rId32" o:title=""/>
          </v:shape>
          <o:OLEObject Type="Embed" ProgID="Equation.3" ShapeID="_x0000_i1037" DrawAspect="Content" ObjectID="_1680357639" r:id="rId33"/>
        </w:object>
      </w:r>
      <w:r>
        <w:rPr>
          <w:rFonts w:ascii="宋体" w:hAnsi="宋体" w:hint="eastAsia"/>
          <w:sz w:val="24"/>
        </w:rPr>
        <w:t xml:space="preserve">        D．不能确定</w:t>
      </w:r>
    </w:p>
    <w:p w:rsidR="009F7B7F" w:rsidRDefault="00B20F53">
      <w:pPr>
        <w:spacing w:line="500" w:lineRule="atLeast"/>
        <w:textAlignment w:val="center"/>
        <w:rPr>
          <w:rFonts w:ascii="宋体" w:hAnsi="宋体"/>
          <w:sz w:val="24"/>
        </w:rPr>
      </w:pPr>
      <w:r>
        <w:rPr>
          <w:rFonts w:ascii="宋体" w:hAnsi="宋体" w:hint="eastAsia"/>
          <w:sz w:val="24"/>
        </w:rPr>
        <w:t>3.</w:t>
      </w:r>
      <w:r>
        <w:rPr>
          <w:rFonts w:ascii="宋体" w:hAnsi="宋体"/>
          <w:sz w:val="24"/>
        </w:rPr>
        <w:object w:dxaOrig="1770" w:dyaOrig="620">
          <v:shape id="_x0000_i1038" type="#_x0000_t75" style="width:88.5pt;height:30.75pt" o:ole="">
            <v:imagedata r:id="rId34" o:title=""/>
          </v:shape>
          <o:OLEObject Type="Embed" ProgID="Equation.3" ShapeID="_x0000_i1038" DrawAspect="Content" ObjectID="_1680357640" r:id="rId35"/>
        </w:object>
      </w:r>
      <w:r>
        <w:rPr>
          <w:rFonts w:ascii="宋体" w:hAnsi="宋体" w:hint="eastAsia"/>
          <w:sz w:val="24"/>
        </w:rPr>
        <w:t>的定义域为                                【</w:t>
      </w:r>
      <w:r>
        <w:rPr>
          <w:rFonts w:ascii="宋体" w:hAnsi="宋体"/>
          <w:sz w:val="24"/>
        </w:rPr>
        <w:t xml:space="preserve">    </w:t>
      </w:r>
      <w:r>
        <w:rPr>
          <w:rFonts w:ascii="宋体" w:hAnsi="宋体" w:hint="eastAsia"/>
          <w:sz w:val="24"/>
        </w:rPr>
        <w:t>】</w:t>
      </w:r>
    </w:p>
    <w:p w:rsidR="009F7B7F" w:rsidRDefault="00B20F53">
      <w:pPr>
        <w:spacing w:line="500" w:lineRule="atLeast"/>
        <w:ind w:firstLineChars="100" w:firstLine="240"/>
        <w:textAlignment w:val="center"/>
        <w:rPr>
          <w:rFonts w:ascii="宋体" w:hAnsi="宋体"/>
          <w:sz w:val="24"/>
        </w:rPr>
      </w:pPr>
      <w:r>
        <w:rPr>
          <w:rFonts w:ascii="宋体" w:hAnsi="宋体" w:hint="eastAsia"/>
          <w:sz w:val="24"/>
        </w:rPr>
        <w:t>A．[1，+</w:t>
      </w:r>
      <w:r>
        <w:rPr>
          <w:rFonts w:ascii="宋体" w:hAnsi="宋体"/>
          <w:sz w:val="24"/>
        </w:rPr>
        <w:object w:dxaOrig="240" w:dyaOrig="200">
          <v:shape id="_x0000_i1039" type="#_x0000_t75" style="width:12pt;height:9.75pt" o:ole="">
            <v:imagedata r:id="rId36" o:title=""/>
          </v:shape>
          <o:OLEObject Type="Embed" ProgID="Equation.3" ShapeID="_x0000_i1039" DrawAspect="Content" ObjectID="_1680357641" r:id="rId37"/>
        </w:object>
      </w:r>
      <w:r>
        <w:rPr>
          <w:rFonts w:ascii="宋体" w:hAnsi="宋体" w:hint="eastAsia"/>
          <w:sz w:val="24"/>
        </w:rPr>
        <w:t>）     B．（1，+</w:t>
      </w:r>
      <w:r>
        <w:rPr>
          <w:rFonts w:ascii="宋体" w:hAnsi="宋体"/>
          <w:sz w:val="24"/>
        </w:rPr>
        <w:object w:dxaOrig="240" w:dyaOrig="200">
          <v:shape id="_x0000_i1040" type="#_x0000_t75" style="width:12pt;height:9.75pt" o:ole="">
            <v:imagedata r:id="rId38" o:title=""/>
          </v:shape>
          <o:OLEObject Type="Embed" ProgID="Equation.3" ShapeID="_x0000_i1040" DrawAspect="Content" ObjectID="_1680357642" r:id="rId39"/>
        </w:object>
      </w:r>
      <w:r>
        <w:rPr>
          <w:rFonts w:ascii="宋体" w:hAnsi="宋体" w:hint="eastAsia"/>
          <w:sz w:val="24"/>
        </w:rPr>
        <w:t>）    C．（-</w:t>
      </w:r>
      <w:r>
        <w:rPr>
          <w:rFonts w:ascii="宋体" w:hAnsi="宋体"/>
          <w:sz w:val="24"/>
        </w:rPr>
        <w:object w:dxaOrig="240" w:dyaOrig="200">
          <v:shape id="_x0000_i1041" type="#_x0000_t75" style="width:12pt;height:9.75pt" o:ole="">
            <v:imagedata r:id="rId38" o:title=""/>
          </v:shape>
          <o:OLEObject Type="Embed" ProgID="Equation.3" ShapeID="_x0000_i1041" DrawAspect="Content" ObjectID="_1680357643" r:id="rId40"/>
        </w:object>
      </w:r>
      <w:r>
        <w:rPr>
          <w:rFonts w:ascii="宋体" w:hAnsi="宋体" w:hint="eastAsia"/>
          <w:sz w:val="24"/>
        </w:rPr>
        <w:t>，1]     D．（-</w:t>
      </w:r>
      <w:r>
        <w:rPr>
          <w:rFonts w:ascii="宋体" w:hAnsi="宋体"/>
          <w:sz w:val="24"/>
        </w:rPr>
        <w:object w:dxaOrig="240" w:dyaOrig="200">
          <v:shape id="_x0000_i1042" type="#_x0000_t75" style="width:12pt;height:9.75pt" o:ole="">
            <v:imagedata r:id="rId38" o:title=""/>
          </v:shape>
          <o:OLEObject Type="Embed" ProgID="Equation.3" ShapeID="_x0000_i1042" DrawAspect="Content" ObjectID="_1680357644" r:id="rId41"/>
        </w:object>
      </w:r>
      <w:r>
        <w:rPr>
          <w:rFonts w:ascii="宋体" w:hAnsi="宋体" w:hint="eastAsia"/>
          <w:sz w:val="24"/>
        </w:rPr>
        <w:t>，1）</w:t>
      </w:r>
    </w:p>
    <w:p w:rsidR="009F7B7F" w:rsidRDefault="00B20F53">
      <w:pPr>
        <w:spacing w:line="500" w:lineRule="atLeast"/>
        <w:textAlignment w:val="center"/>
        <w:rPr>
          <w:rFonts w:ascii="宋体" w:hAnsi="宋体"/>
          <w:sz w:val="24"/>
        </w:rPr>
      </w:pPr>
      <w:r>
        <w:rPr>
          <w:rFonts w:ascii="宋体" w:hAnsi="宋体" w:hint="eastAsia"/>
          <w:sz w:val="24"/>
        </w:rPr>
        <w:t>4.设直线</w:t>
      </w:r>
      <w:r>
        <w:rPr>
          <w:rFonts w:ascii="宋体" w:hAnsi="宋体"/>
          <w:bCs/>
          <w:sz w:val="24"/>
        </w:rPr>
        <w:t xml:space="preserve"> </w:t>
      </w:r>
      <w:r>
        <w:rPr>
          <w:rFonts w:ascii="宋体" w:hAnsi="宋体"/>
          <w:bCs/>
          <w:sz w:val="24"/>
        </w:rPr>
        <w:object w:dxaOrig="140" w:dyaOrig="290">
          <v:shape id="_x0000_i1043" type="#_x0000_t75" style="width:6.75pt;height:14.25pt" o:ole="">
            <v:imagedata r:id="rId42" o:title=""/>
          </v:shape>
          <o:OLEObject Type="Embed" ProgID="Equation.DSMT4" ShapeID="_x0000_i1043" DrawAspect="Content" ObjectID="_1680357645" r:id="rId43"/>
        </w:object>
      </w:r>
      <w:r>
        <w:rPr>
          <w:rFonts w:ascii="宋体" w:hAnsi="宋体" w:hint="eastAsia"/>
          <w:bCs/>
          <w:sz w:val="24"/>
        </w:rPr>
        <w:t>的方程为</w:t>
      </w:r>
      <w:r>
        <w:rPr>
          <w:rFonts w:ascii="宋体" w:hAnsi="宋体"/>
          <w:bCs/>
          <w:sz w:val="24"/>
        </w:rPr>
        <w:object w:dxaOrig="1210" w:dyaOrig="330">
          <v:shape id="_x0000_i1044" type="#_x0000_t75" style="width:60.75pt;height:16.5pt" o:ole="">
            <v:imagedata r:id="rId44" o:title=""/>
          </v:shape>
          <o:OLEObject Type="Embed" ProgID="Equation.DSMT4" ShapeID="_x0000_i1044" DrawAspect="Content" ObjectID="_1680357646" r:id="rId45"/>
        </w:object>
      </w:r>
      <w:r>
        <w:rPr>
          <w:rFonts w:ascii="宋体" w:hAnsi="宋体" w:hint="eastAsia"/>
          <w:sz w:val="24"/>
        </w:rPr>
        <w:t xml:space="preserve"> ，且点</w:t>
      </w:r>
      <w:r>
        <w:rPr>
          <w:rFonts w:ascii="宋体" w:hAnsi="宋体"/>
          <w:bCs/>
          <w:sz w:val="24"/>
        </w:rPr>
        <w:object w:dxaOrig="710" w:dyaOrig="330">
          <v:shape id="_x0000_i1045" type="#_x0000_t75" style="width:35.25pt;height:16.5pt" o:ole="">
            <v:imagedata r:id="rId46" o:title=""/>
          </v:shape>
          <o:OLEObject Type="Embed" ProgID="Equation.DSMT4" ShapeID="_x0000_i1045" DrawAspect="Content" ObjectID="_1680357647" r:id="rId47"/>
        </w:object>
      </w:r>
      <w:r>
        <w:rPr>
          <w:rFonts w:ascii="宋体" w:hAnsi="宋体" w:hint="eastAsia"/>
          <w:bCs/>
          <w:sz w:val="24"/>
        </w:rPr>
        <w:t>在直线</w:t>
      </w:r>
      <w:r>
        <w:rPr>
          <w:rFonts w:ascii="宋体" w:hAnsi="宋体"/>
          <w:bCs/>
          <w:sz w:val="24"/>
        </w:rPr>
        <w:object w:dxaOrig="140" w:dyaOrig="290">
          <v:shape id="_x0000_i1046" type="#_x0000_t75" style="width:6.75pt;height:14.25pt" o:ole="">
            <v:imagedata r:id="rId48" o:title=""/>
          </v:shape>
          <o:OLEObject Type="Embed" ProgID="Equation.DSMT4" ShapeID="_x0000_i1046" DrawAspect="Content" ObjectID="_1680357648" r:id="rId49"/>
        </w:object>
      </w:r>
      <w:r>
        <w:rPr>
          <w:rFonts w:ascii="宋体" w:hAnsi="宋体" w:hint="eastAsia"/>
          <w:bCs/>
          <w:sz w:val="24"/>
        </w:rPr>
        <w:t>上，则</w:t>
      </w:r>
      <w:r>
        <w:rPr>
          <w:rFonts w:ascii="宋体" w:hAnsi="宋体"/>
          <w:bCs/>
          <w:sz w:val="24"/>
        </w:rPr>
        <w:object w:dxaOrig="340" w:dyaOrig="220">
          <v:shape id="_x0000_i1047" type="#_x0000_t75" style="width:17.25pt;height:11.25pt" o:ole="">
            <v:imagedata r:id="rId50" o:title=""/>
          </v:shape>
          <o:OLEObject Type="Embed" ProgID="Equation.DSMT4" ShapeID="_x0000_i1047" DrawAspect="Content" ObjectID="_1680357649" r:id="rId51"/>
        </w:object>
      </w:r>
      <w:r>
        <w:rPr>
          <w:rFonts w:ascii="宋体" w:hAnsi="宋体" w:hint="eastAsia"/>
          <w:sz w:val="24"/>
        </w:rPr>
        <w:t xml:space="preserve">  【</w:t>
      </w:r>
      <w:r>
        <w:rPr>
          <w:rFonts w:ascii="宋体" w:hAnsi="宋体"/>
          <w:sz w:val="24"/>
        </w:rPr>
        <w:t xml:space="preserve">    </w:t>
      </w:r>
      <w:r>
        <w:rPr>
          <w:rFonts w:ascii="宋体" w:hAnsi="宋体" w:hint="eastAsia"/>
          <w:sz w:val="24"/>
        </w:rPr>
        <w:t>】</w:t>
      </w:r>
    </w:p>
    <w:p w:rsidR="009F7B7F" w:rsidRDefault="00B20F53">
      <w:pPr>
        <w:spacing w:line="500" w:lineRule="atLeast"/>
        <w:ind w:firstLineChars="100" w:firstLine="240"/>
        <w:textAlignment w:val="center"/>
        <w:rPr>
          <w:rFonts w:ascii="宋体" w:hAnsi="宋体"/>
          <w:sz w:val="24"/>
        </w:rPr>
      </w:pPr>
      <w:bookmarkStart w:id="1" w:name="_Hlk69117038"/>
      <w:r>
        <w:rPr>
          <w:rFonts w:ascii="宋体" w:hAnsi="宋体" w:hint="eastAsia"/>
          <w:sz w:val="24"/>
        </w:rPr>
        <w:t>A．-</w:t>
      </w:r>
      <w:r>
        <w:rPr>
          <w:rFonts w:ascii="宋体" w:hAnsi="宋体"/>
          <w:sz w:val="24"/>
        </w:rPr>
        <w:t>1</w:t>
      </w:r>
      <w:r>
        <w:rPr>
          <w:rFonts w:ascii="宋体" w:hAnsi="宋体" w:hint="eastAsia"/>
          <w:sz w:val="24"/>
        </w:rPr>
        <w:t xml:space="preserve">        B．1       C．-</w:t>
      </w:r>
      <w:r>
        <w:rPr>
          <w:rFonts w:ascii="宋体" w:hAnsi="宋体"/>
          <w:sz w:val="24"/>
        </w:rPr>
        <w:t>2</w:t>
      </w:r>
      <w:r>
        <w:rPr>
          <w:rFonts w:ascii="宋体" w:hAnsi="宋体" w:hint="eastAsia"/>
          <w:sz w:val="24"/>
        </w:rPr>
        <w:t xml:space="preserve">        D．2</w:t>
      </w:r>
    </w:p>
    <w:bookmarkEnd w:id="1"/>
    <w:p w:rsidR="009F7B7F" w:rsidRDefault="00B20F53">
      <w:pPr>
        <w:spacing w:line="500" w:lineRule="atLeast"/>
        <w:textAlignment w:val="center"/>
        <w:rPr>
          <w:rFonts w:ascii="宋体" w:hAnsi="宋体"/>
          <w:sz w:val="24"/>
        </w:rPr>
      </w:pPr>
      <w:r>
        <w:rPr>
          <w:rFonts w:ascii="宋体" w:hAnsi="宋体" w:hint="eastAsia"/>
          <w:sz w:val="24"/>
        </w:rPr>
        <w:t>5．不等式</w:t>
      </w:r>
      <w:r>
        <w:rPr>
          <w:rFonts w:ascii="宋体" w:hAnsi="宋体"/>
          <w:sz w:val="24"/>
        </w:rPr>
        <w:object w:dxaOrig="1140" w:dyaOrig="260">
          <v:shape id="_x0000_i1048" type="#_x0000_t75" style="width:57pt;height:12.75pt" o:ole="">
            <v:imagedata r:id="rId52" o:title=""/>
          </v:shape>
          <o:OLEObject Type="Embed" ProgID="Equation.DSMT4" ShapeID="_x0000_i1048" DrawAspect="Content" ObjectID="_1680357650" r:id="rId53"/>
        </w:object>
      </w:r>
      <w:r>
        <w:rPr>
          <w:rFonts w:ascii="宋体" w:hAnsi="宋体" w:hint="eastAsia"/>
          <w:sz w:val="24"/>
        </w:rPr>
        <w:t>的解集是                                 【</w:t>
      </w:r>
      <w:r>
        <w:rPr>
          <w:rFonts w:ascii="宋体" w:hAnsi="宋体"/>
          <w:sz w:val="24"/>
        </w:rPr>
        <w:t xml:space="preserve">    </w:t>
      </w:r>
      <w:r>
        <w:rPr>
          <w:rFonts w:ascii="宋体" w:hAnsi="宋体" w:hint="eastAsia"/>
          <w:sz w:val="24"/>
        </w:rPr>
        <w:t>】</w:t>
      </w:r>
    </w:p>
    <w:p w:rsidR="009F7B7F" w:rsidRDefault="00B20F53">
      <w:pPr>
        <w:spacing w:line="500" w:lineRule="atLeast"/>
        <w:ind w:firstLineChars="100" w:firstLine="240"/>
        <w:textAlignment w:val="center"/>
        <w:rPr>
          <w:rFonts w:ascii="宋体" w:hAnsi="宋体"/>
          <w:sz w:val="24"/>
        </w:rPr>
      </w:pPr>
      <w:r>
        <w:rPr>
          <w:rFonts w:ascii="宋体" w:hAnsi="宋体" w:hint="eastAsia"/>
          <w:sz w:val="24"/>
        </w:rPr>
        <w:t>A．</w:t>
      </w:r>
      <w:r>
        <w:rPr>
          <w:rFonts w:ascii="宋体" w:hAnsi="宋体"/>
          <w:sz w:val="24"/>
        </w:rPr>
        <w:object w:dxaOrig="680" w:dyaOrig="290">
          <v:shape id="_x0000_i1049" type="#_x0000_t75" style="width:33.75pt;height:14.25pt" o:ole="">
            <v:imagedata r:id="rId54" o:title=""/>
          </v:shape>
          <o:OLEObject Type="Embed" ProgID="Equation.DSMT4" ShapeID="_x0000_i1049" DrawAspect="Content" ObjectID="_1680357651" r:id="rId55"/>
        </w:object>
      </w:r>
      <w:r>
        <w:rPr>
          <w:rFonts w:ascii="宋体" w:hAnsi="宋体" w:hint="eastAsia"/>
          <w:sz w:val="24"/>
        </w:rPr>
        <w:t xml:space="preserve">       B．</w:t>
      </w:r>
      <w:r>
        <w:rPr>
          <w:rFonts w:ascii="宋体" w:hAnsi="宋体"/>
          <w:sz w:val="24"/>
        </w:rPr>
        <w:object w:dxaOrig="680" w:dyaOrig="290">
          <v:shape id="_x0000_i1050" type="#_x0000_t75" style="width:33.75pt;height:14.25pt" o:ole="">
            <v:imagedata r:id="rId56" o:title=""/>
          </v:shape>
          <o:OLEObject Type="Embed" ProgID="Equation.DSMT4" ShapeID="_x0000_i1050" DrawAspect="Content" ObjectID="_1680357652" r:id="rId57"/>
        </w:object>
      </w:r>
      <w:r>
        <w:rPr>
          <w:rFonts w:ascii="宋体" w:hAnsi="宋体" w:hint="eastAsia"/>
          <w:sz w:val="24"/>
        </w:rPr>
        <w:t xml:space="preserve">　　　　C．</w:t>
      </w:r>
      <w:r>
        <w:rPr>
          <w:rFonts w:ascii="宋体" w:hAnsi="宋体"/>
          <w:sz w:val="24"/>
        </w:rPr>
        <w:object w:dxaOrig="680" w:dyaOrig="290">
          <v:shape id="_x0000_i1051" type="#_x0000_t75" style="width:33.75pt;height:14.25pt" o:ole="">
            <v:imagedata r:id="rId58" o:title=""/>
          </v:shape>
          <o:OLEObject Type="Embed" ProgID="Equation.DSMT4" ShapeID="_x0000_i1051" DrawAspect="Content" ObjectID="_1680357653" r:id="rId59"/>
        </w:object>
      </w:r>
      <w:r>
        <w:rPr>
          <w:rFonts w:ascii="宋体" w:hAnsi="宋体" w:hint="eastAsia"/>
          <w:sz w:val="24"/>
        </w:rPr>
        <w:t xml:space="preserve">    　D．</w:t>
      </w:r>
      <w:r>
        <w:rPr>
          <w:rFonts w:ascii="宋体" w:hAnsi="宋体"/>
          <w:sz w:val="24"/>
        </w:rPr>
        <w:t xml:space="preserve"> </w:t>
      </w:r>
      <w:r>
        <w:rPr>
          <w:rFonts w:ascii="宋体" w:hAnsi="宋体"/>
          <w:sz w:val="24"/>
        </w:rPr>
        <w:object w:dxaOrig="680" w:dyaOrig="290">
          <v:shape id="_x0000_i1052" type="#_x0000_t75" style="width:33.75pt;height:14.25pt" o:ole="">
            <v:imagedata r:id="rId60" o:title=""/>
          </v:shape>
          <o:OLEObject Type="Embed" ProgID="Equation.DSMT4" ShapeID="_x0000_i1052" DrawAspect="Content" ObjectID="_1680357654" r:id="rId61"/>
        </w:object>
      </w:r>
    </w:p>
    <w:p w:rsidR="009F7B7F" w:rsidRDefault="00B20F53">
      <w:pPr>
        <w:spacing w:line="400" w:lineRule="atLeast"/>
        <w:textAlignment w:val="center"/>
        <w:rPr>
          <w:rFonts w:ascii="宋体" w:hAnsi="宋体"/>
          <w:sz w:val="24"/>
        </w:rPr>
      </w:pPr>
      <w:r>
        <w:rPr>
          <w:rFonts w:ascii="宋体" w:hAnsi="宋体" w:hint="eastAsia"/>
          <w:sz w:val="24"/>
        </w:rPr>
        <w:t>6.下列各式中，与</w:t>
      </w:r>
      <w:r>
        <w:rPr>
          <w:rFonts w:ascii="宋体" w:hAnsi="宋体"/>
          <w:sz w:val="24"/>
        </w:rPr>
        <w:object w:dxaOrig="1020" w:dyaOrig="330">
          <v:shape id="_x0000_i1053" type="#_x0000_t75" style="width:51pt;height:16.5pt" o:ole="">
            <v:imagedata r:id="rId62" o:title=""/>
          </v:shape>
          <o:OLEObject Type="Embed" ProgID="Equation.3" ShapeID="_x0000_i1053" DrawAspect="Content" ObjectID="_1680357655" r:id="rId63"/>
        </w:object>
      </w:r>
      <w:r>
        <w:rPr>
          <w:rFonts w:ascii="宋体" w:hAnsi="宋体" w:hint="eastAsia"/>
          <w:sz w:val="24"/>
        </w:rPr>
        <w:t>相等的是</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w:t>
      </w:r>
    </w:p>
    <w:p w:rsidR="009F7B7F" w:rsidRDefault="00B20F53">
      <w:pPr>
        <w:spacing w:line="400" w:lineRule="atLeast"/>
        <w:jc w:val="left"/>
        <w:textAlignment w:val="center"/>
        <w:rPr>
          <w:rFonts w:ascii="宋体" w:hAnsi="宋体"/>
          <w:sz w:val="24"/>
        </w:rPr>
      </w:pPr>
      <w:r>
        <w:rPr>
          <w:rFonts w:ascii="宋体" w:hAnsi="宋体" w:hint="eastAsia"/>
          <w:sz w:val="24"/>
        </w:rPr>
        <w:t>A.</w:t>
      </w:r>
      <w:r>
        <w:rPr>
          <w:rFonts w:ascii="宋体" w:hAnsi="宋体"/>
          <w:sz w:val="24"/>
        </w:rPr>
        <w:object w:dxaOrig="730" w:dyaOrig="290">
          <v:shape id="_x0000_i1054" type="#_x0000_t75" style="width:36.75pt;height:14.25pt" o:ole="">
            <v:imagedata r:id="rId64" o:title=""/>
          </v:shape>
          <o:OLEObject Type="Embed" ProgID="Equation.3" ShapeID="_x0000_i1054" DrawAspect="Content" ObjectID="_1680357656" r:id="rId65"/>
        </w:object>
      </w:r>
      <w:r>
        <w:rPr>
          <w:rFonts w:ascii="宋体" w:hAnsi="宋体" w:hint="eastAsia"/>
          <w:sz w:val="24"/>
        </w:rPr>
        <w:t xml:space="preserve">     B.</w:t>
      </w:r>
      <w:r>
        <w:rPr>
          <w:rFonts w:ascii="宋体" w:hAnsi="宋体"/>
          <w:sz w:val="24"/>
        </w:rPr>
        <w:object w:dxaOrig="920" w:dyaOrig="290">
          <v:shape id="_x0000_i1055" type="#_x0000_t75" style="width:45.75pt;height:14.25pt" o:ole="">
            <v:imagedata r:id="rId66" o:title=""/>
          </v:shape>
          <o:OLEObject Type="Embed" ProgID="Equation.3" ShapeID="_x0000_i1055" DrawAspect="Content" ObjectID="_1680357657" r:id="rId67"/>
        </w:object>
      </w:r>
      <w:r>
        <w:rPr>
          <w:rFonts w:ascii="宋体" w:hAnsi="宋体" w:hint="eastAsia"/>
          <w:sz w:val="24"/>
        </w:rPr>
        <w:t xml:space="preserve">      C.</w:t>
      </w:r>
      <w:r>
        <w:rPr>
          <w:rFonts w:ascii="宋体" w:hAnsi="宋体"/>
          <w:sz w:val="24"/>
        </w:rPr>
        <w:object w:dxaOrig="720" w:dyaOrig="290">
          <v:shape id="_x0000_i1056" type="#_x0000_t75" style="width:36pt;height:14.25pt" o:ole="">
            <v:imagedata r:id="rId68" o:title=""/>
          </v:shape>
          <o:OLEObject Type="Embed" ProgID="Equation.3" ShapeID="_x0000_i1056" DrawAspect="Content" ObjectID="_1680357658" r:id="rId69"/>
        </w:object>
      </w:r>
      <w:r>
        <w:rPr>
          <w:rFonts w:ascii="宋体" w:hAnsi="宋体" w:hint="eastAsia"/>
          <w:sz w:val="24"/>
        </w:rPr>
        <w:t xml:space="preserve">     D.</w:t>
      </w:r>
      <w:r>
        <w:rPr>
          <w:rFonts w:ascii="宋体" w:hAnsi="宋体"/>
          <w:sz w:val="24"/>
        </w:rPr>
        <w:object w:dxaOrig="900" w:dyaOrig="290">
          <v:shape id="_x0000_i1057" type="#_x0000_t75" style="width:45pt;height:14.25pt" o:ole="">
            <v:imagedata r:id="rId70" o:title=""/>
          </v:shape>
          <o:OLEObject Type="Embed" ProgID="Equation.3" ShapeID="_x0000_i1057" DrawAspect="Content" ObjectID="_1680357659" r:id="rId71"/>
        </w:object>
      </w:r>
    </w:p>
    <w:p w:rsidR="009F7B7F" w:rsidRDefault="009F7B7F">
      <w:pPr>
        <w:spacing w:line="400" w:lineRule="atLeast"/>
        <w:jc w:val="left"/>
        <w:textAlignment w:val="center"/>
        <w:rPr>
          <w:rFonts w:ascii="宋体" w:hAnsi="宋体"/>
          <w:sz w:val="24"/>
        </w:rPr>
      </w:pPr>
    </w:p>
    <w:p w:rsidR="009F7B7F" w:rsidRDefault="00B20F53">
      <w:pPr>
        <w:spacing w:line="400" w:lineRule="atLeast"/>
        <w:jc w:val="left"/>
        <w:textAlignment w:val="center"/>
        <w:rPr>
          <w:rFonts w:ascii="宋体" w:hAnsi="宋体"/>
          <w:sz w:val="24"/>
        </w:rPr>
      </w:pPr>
      <w:r>
        <w:rPr>
          <w:rFonts w:ascii="宋体" w:hAnsi="宋体" w:hint="eastAsia"/>
          <w:sz w:val="24"/>
        </w:rPr>
        <w:lastRenderedPageBreak/>
        <w:t>7. 下列事件是必然事件的是                                   【</w:t>
      </w:r>
      <w:r>
        <w:rPr>
          <w:rFonts w:ascii="宋体" w:hAnsi="宋体"/>
          <w:sz w:val="24"/>
        </w:rPr>
        <w:t xml:space="preserve">    </w:t>
      </w:r>
      <w:r>
        <w:rPr>
          <w:rFonts w:ascii="宋体" w:hAnsi="宋体" w:hint="eastAsia"/>
          <w:sz w:val="24"/>
        </w:rPr>
        <w:t>】</w:t>
      </w:r>
    </w:p>
    <w:p w:rsidR="009F7B7F" w:rsidRDefault="00B20F53">
      <w:pPr>
        <w:spacing w:line="400" w:lineRule="atLeast"/>
        <w:jc w:val="left"/>
        <w:textAlignment w:val="center"/>
        <w:rPr>
          <w:rFonts w:ascii="宋体" w:hAnsi="宋体"/>
          <w:sz w:val="24"/>
        </w:rPr>
      </w:pPr>
      <w:r>
        <w:rPr>
          <w:rFonts w:ascii="宋体" w:hAnsi="宋体" w:hint="eastAsia"/>
          <w:sz w:val="24"/>
        </w:rPr>
        <w:t xml:space="preserve">A．掷一颗骰子出现5点  </w:t>
      </w:r>
      <w:r>
        <w:rPr>
          <w:rFonts w:ascii="宋体" w:hAnsi="宋体"/>
          <w:sz w:val="24"/>
        </w:rPr>
        <w:t xml:space="preserve">     </w:t>
      </w:r>
      <w:r>
        <w:rPr>
          <w:rFonts w:ascii="宋体" w:hAnsi="宋体" w:hint="eastAsia"/>
          <w:sz w:val="24"/>
        </w:rPr>
        <w:t xml:space="preserve"> B．掷一枚硬币即出现正面又出现反面</w:t>
      </w:r>
    </w:p>
    <w:p w:rsidR="009F7B7F" w:rsidRDefault="00B20F53">
      <w:pPr>
        <w:spacing w:line="400" w:lineRule="atLeast"/>
        <w:jc w:val="left"/>
        <w:textAlignment w:val="center"/>
        <w:rPr>
          <w:rFonts w:ascii="宋体" w:hAnsi="宋体"/>
          <w:sz w:val="24"/>
        </w:rPr>
      </w:pPr>
      <w:r>
        <w:rPr>
          <w:rFonts w:ascii="宋体" w:hAnsi="宋体" w:hint="eastAsia"/>
          <w:sz w:val="24"/>
        </w:rPr>
        <w:t xml:space="preserve">C．明天是晴天 </w:t>
      </w:r>
      <w:r>
        <w:rPr>
          <w:rFonts w:ascii="宋体" w:hAnsi="宋体"/>
          <w:sz w:val="24"/>
        </w:rPr>
        <w:t xml:space="preserve">     </w:t>
      </w:r>
      <w:r>
        <w:rPr>
          <w:rFonts w:ascii="宋体" w:hAnsi="宋体" w:hint="eastAsia"/>
          <w:sz w:val="24"/>
        </w:rPr>
        <w:t xml:space="preserve">          D．在标准大气压下，水烧到1</w:t>
      </w:r>
      <w:r>
        <w:rPr>
          <w:rFonts w:ascii="宋体" w:hAnsi="宋体"/>
          <w:sz w:val="24"/>
        </w:rPr>
        <w:t>00</w:t>
      </w:r>
      <w:r>
        <w:rPr>
          <w:rFonts w:ascii="宋体" w:hAnsi="宋体" w:hint="eastAsia"/>
          <w:sz w:val="24"/>
        </w:rPr>
        <w:t>度会开</w:t>
      </w:r>
    </w:p>
    <w:p w:rsidR="009F7B7F" w:rsidRDefault="00B20F53">
      <w:pPr>
        <w:spacing w:line="400" w:lineRule="atLeast"/>
        <w:jc w:val="left"/>
        <w:textAlignment w:val="center"/>
        <w:rPr>
          <w:rFonts w:ascii="宋体" w:hAnsi="宋体"/>
          <w:sz w:val="24"/>
        </w:rPr>
      </w:pPr>
      <w:r>
        <w:rPr>
          <w:rFonts w:ascii="宋体" w:hAnsi="宋体" w:hint="eastAsia"/>
          <w:sz w:val="24"/>
        </w:rPr>
        <w:t xml:space="preserve">8.下列四个命题中,为假命题的是           </w:t>
      </w:r>
      <w:bookmarkStart w:id="2" w:name="_Hlk69117017"/>
      <w:r>
        <w:rPr>
          <w:rFonts w:ascii="宋体" w:hAnsi="宋体" w:hint="eastAsia"/>
          <w:sz w:val="24"/>
        </w:rPr>
        <w:t xml:space="preserve">                    【</w:t>
      </w:r>
      <w:r>
        <w:rPr>
          <w:rFonts w:ascii="宋体" w:hAnsi="宋体"/>
          <w:sz w:val="24"/>
        </w:rPr>
        <w:t xml:space="preserve">    </w:t>
      </w:r>
      <w:r>
        <w:rPr>
          <w:rFonts w:ascii="宋体" w:hAnsi="宋体" w:hint="eastAsia"/>
          <w:sz w:val="24"/>
        </w:rPr>
        <w:t>】</w:t>
      </w:r>
      <w:bookmarkEnd w:id="2"/>
    </w:p>
    <w:p w:rsidR="009F7B7F" w:rsidRDefault="00B20F53">
      <w:pPr>
        <w:spacing w:line="400" w:lineRule="atLeast"/>
        <w:jc w:val="left"/>
        <w:textAlignment w:val="center"/>
        <w:rPr>
          <w:rFonts w:ascii="宋体" w:hAnsi="宋体"/>
          <w:sz w:val="24"/>
        </w:rPr>
      </w:pPr>
      <w:r>
        <w:rPr>
          <w:rFonts w:ascii="宋体" w:hAnsi="宋体" w:hint="eastAsia"/>
          <w:sz w:val="24"/>
        </w:rPr>
        <w:t>A.</w:t>
      </w:r>
      <w:r>
        <w:rPr>
          <w:rFonts w:ascii="宋体" w:hAnsi="宋体"/>
          <w:sz w:val="24"/>
        </w:rPr>
        <w:object w:dxaOrig="560" w:dyaOrig="290">
          <v:shape id="_x0000_i1058" type="#_x0000_t75" style="width:27.75pt;height:14.25pt" o:ole="">
            <v:imagedata r:id="rId72" o:title=""/>
          </v:shape>
          <o:OLEObject Type="Embed" ProgID="Equation.DSMT4" ShapeID="_x0000_i1058" DrawAspect="Content" ObjectID="_1680357660" r:id="rId73"/>
        </w:object>
      </w:r>
      <w:r>
        <w:rPr>
          <w:rFonts w:ascii="宋体" w:hAnsi="宋体" w:hint="eastAsia"/>
          <w:sz w:val="24"/>
        </w:rPr>
        <w:t>且</w:t>
      </w:r>
      <w:r>
        <w:rPr>
          <w:rFonts w:ascii="宋体" w:hAnsi="宋体"/>
          <w:sz w:val="24"/>
        </w:rPr>
        <w:object w:dxaOrig="540" w:dyaOrig="290">
          <v:shape id="_x0000_i1059" type="#_x0000_t75" style="width:27pt;height:14.25pt" o:ole="">
            <v:imagedata r:id="rId74" o:title=""/>
          </v:shape>
          <o:OLEObject Type="Embed" ProgID="Equation.DSMT4" ShapeID="_x0000_i1059" DrawAspect="Content" ObjectID="_1680357661" r:id="rId75"/>
        </w:object>
      </w:r>
      <w:r>
        <w:rPr>
          <w:rFonts w:ascii="宋体" w:hAnsi="宋体" w:hint="eastAsia"/>
          <w:sz w:val="24"/>
        </w:rPr>
        <w:t>是</w:t>
      </w:r>
      <w:r>
        <w:rPr>
          <w:rFonts w:ascii="宋体" w:hAnsi="宋体"/>
          <w:sz w:val="24"/>
        </w:rPr>
        <w:object w:dxaOrig="680" w:dyaOrig="290">
          <v:shape id="_x0000_i1060" type="#_x0000_t75" style="width:33.75pt;height:14.25pt" o:ole="">
            <v:imagedata r:id="rId76" o:title=""/>
          </v:shape>
          <o:OLEObject Type="Embed" ProgID="Equation.DSMT4" ShapeID="_x0000_i1060" DrawAspect="Content" ObjectID="_1680357662" r:id="rId77"/>
        </w:object>
      </w:r>
      <w:r>
        <w:rPr>
          <w:rFonts w:ascii="宋体" w:hAnsi="宋体" w:hint="eastAsia"/>
          <w:sz w:val="24"/>
        </w:rPr>
        <w:t xml:space="preserve">的充分条件  </w:t>
      </w:r>
      <w:r>
        <w:rPr>
          <w:rFonts w:ascii="宋体" w:hAnsi="宋体"/>
          <w:sz w:val="24"/>
        </w:rPr>
        <w:t xml:space="preserve"> </w:t>
      </w:r>
      <w:r>
        <w:rPr>
          <w:rFonts w:ascii="宋体" w:hAnsi="宋体" w:hint="eastAsia"/>
          <w:sz w:val="24"/>
        </w:rPr>
        <w:t>B.</w:t>
      </w:r>
      <w:r>
        <w:rPr>
          <w:rFonts w:ascii="宋体" w:hAnsi="宋体"/>
          <w:sz w:val="24"/>
        </w:rPr>
        <w:t xml:space="preserve"> </w:t>
      </w:r>
      <w:r>
        <w:rPr>
          <w:rFonts w:ascii="宋体" w:hAnsi="宋体"/>
          <w:sz w:val="24"/>
        </w:rPr>
        <w:object w:dxaOrig="560" w:dyaOrig="290">
          <v:shape id="_x0000_i1061" type="#_x0000_t75" style="width:27.75pt;height:14.25pt" o:ole="">
            <v:imagedata r:id="rId72" o:title=""/>
          </v:shape>
          <o:OLEObject Type="Embed" ProgID="Equation.DSMT4" ShapeID="_x0000_i1061" DrawAspect="Content" ObjectID="_1680357663" r:id="rId78"/>
        </w:object>
      </w:r>
      <w:r>
        <w:rPr>
          <w:rFonts w:ascii="宋体" w:hAnsi="宋体" w:hint="eastAsia"/>
          <w:sz w:val="24"/>
        </w:rPr>
        <w:t>或</w:t>
      </w:r>
      <w:r>
        <w:rPr>
          <w:rFonts w:ascii="宋体" w:hAnsi="宋体"/>
          <w:sz w:val="24"/>
        </w:rPr>
        <w:object w:dxaOrig="540" w:dyaOrig="290">
          <v:shape id="_x0000_i1062" type="#_x0000_t75" style="width:27pt;height:14.25pt" o:ole="">
            <v:imagedata r:id="rId74" o:title=""/>
          </v:shape>
          <o:OLEObject Type="Embed" ProgID="Equation.DSMT4" ShapeID="_x0000_i1062" DrawAspect="Content" ObjectID="_1680357664" r:id="rId79"/>
        </w:object>
      </w:r>
      <w:r>
        <w:rPr>
          <w:rFonts w:ascii="宋体" w:hAnsi="宋体" w:hint="eastAsia"/>
          <w:sz w:val="24"/>
        </w:rPr>
        <w:t>是</w:t>
      </w:r>
      <w:r>
        <w:rPr>
          <w:rFonts w:ascii="宋体" w:hAnsi="宋体"/>
          <w:sz w:val="24"/>
        </w:rPr>
        <w:object w:dxaOrig="680" w:dyaOrig="290">
          <v:shape id="_x0000_i1063" type="#_x0000_t75" style="width:33.75pt;height:14.25pt" o:ole="">
            <v:imagedata r:id="rId76" o:title=""/>
          </v:shape>
          <o:OLEObject Type="Embed" ProgID="Equation.DSMT4" ShapeID="_x0000_i1063" DrawAspect="Content" ObjectID="_1680357665" r:id="rId80"/>
        </w:object>
      </w:r>
      <w:r>
        <w:rPr>
          <w:rFonts w:ascii="宋体" w:hAnsi="宋体" w:hint="eastAsia"/>
          <w:sz w:val="24"/>
        </w:rPr>
        <w:t xml:space="preserve">的充分条件     </w:t>
      </w:r>
    </w:p>
    <w:p w:rsidR="009F7B7F" w:rsidRDefault="00B20F53">
      <w:pPr>
        <w:spacing w:line="400" w:lineRule="atLeast"/>
        <w:jc w:val="left"/>
        <w:textAlignment w:val="center"/>
        <w:rPr>
          <w:rFonts w:ascii="宋体" w:hAnsi="宋体"/>
          <w:sz w:val="24"/>
        </w:rPr>
      </w:pPr>
      <w:r>
        <w:rPr>
          <w:rFonts w:ascii="宋体" w:hAnsi="宋体" w:hint="eastAsia"/>
          <w:sz w:val="24"/>
        </w:rPr>
        <w:t>C.</w:t>
      </w:r>
      <w:r>
        <w:rPr>
          <w:rFonts w:ascii="宋体" w:hAnsi="宋体"/>
          <w:sz w:val="24"/>
        </w:rPr>
        <w:object w:dxaOrig="560" w:dyaOrig="290">
          <v:shape id="_x0000_i1064" type="#_x0000_t75" style="width:27.75pt;height:14.25pt" o:ole="">
            <v:imagedata r:id="rId72" o:title=""/>
          </v:shape>
          <o:OLEObject Type="Embed" ProgID="Equation.DSMT4" ShapeID="_x0000_i1064" DrawAspect="Content" ObjectID="_1680357666" r:id="rId81"/>
        </w:object>
      </w:r>
      <w:r>
        <w:rPr>
          <w:rFonts w:ascii="宋体" w:hAnsi="宋体" w:hint="eastAsia"/>
          <w:sz w:val="24"/>
        </w:rPr>
        <w:t>且</w:t>
      </w:r>
      <w:r>
        <w:rPr>
          <w:rFonts w:ascii="宋体" w:hAnsi="宋体"/>
          <w:sz w:val="24"/>
        </w:rPr>
        <w:object w:dxaOrig="540" w:dyaOrig="290">
          <v:shape id="_x0000_i1065" type="#_x0000_t75" style="width:27pt;height:14.25pt" o:ole="">
            <v:imagedata r:id="rId74" o:title=""/>
          </v:shape>
          <o:OLEObject Type="Embed" ProgID="Equation.DSMT4" ShapeID="_x0000_i1065" DrawAspect="Content" ObjectID="_1680357667" r:id="rId82"/>
        </w:object>
      </w:r>
      <w:r>
        <w:rPr>
          <w:rFonts w:ascii="宋体" w:hAnsi="宋体" w:hint="eastAsia"/>
          <w:sz w:val="24"/>
        </w:rPr>
        <w:t>是</w:t>
      </w:r>
      <w:r>
        <w:rPr>
          <w:rFonts w:ascii="宋体" w:hAnsi="宋体"/>
          <w:sz w:val="24"/>
        </w:rPr>
        <w:object w:dxaOrig="680" w:dyaOrig="290">
          <v:shape id="_x0000_i1066" type="#_x0000_t75" style="width:33.75pt;height:14.25pt" o:ole="">
            <v:imagedata r:id="rId76" o:title=""/>
          </v:shape>
          <o:OLEObject Type="Embed" ProgID="Equation.DSMT4" ShapeID="_x0000_i1066" DrawAspect="Content" ObjectID="_1680357668" r:id="rId83"/>
        </w:object>
      </w:r>
      <w:r>
        <w:rPr>
          <w:rFonts w:ascii="宋体" w:hAnsi="宋体" w:hint="eastAsia"/>
          <w:sz w:val="24"/>
        </w:rPr>
        <w:t>的必要条件   D.</w:t>
      </w:r>
      <w:r>
        <w:rPr>
          <w:rFonts w:ascii="宋体" w:hAnsi="宋体"/>
          <w:sz w:val="24"/>
        </w:rPr>
        <w:t xml:space="preserve"> </w:t>
      </w:r>
      <w:r>
        <w:rPr>
          <w:rFonts w:ascii="宋体" w:hAnsi="宋体"/>
          <w:sz w:val="24"/>
        </w:rPr>
        <w:object w:dxaOrig="560" w:dyaOrig="290">
          <v:shape id="_x0000_i1067" type="#_x0000_t75" style="width:27.75pt;height:14.25pt" o:ole="">
            <v:imagedata r:id="rId72" o:title=""/>
          </v:shape>
          <o:OLEObject Type="Embed" ProgID="Equation.DSMT4" ShapeID="_x0000_i1067" DrawAspect="Content" ObjectID="_1680357669" r:id="rId84"/>
        </w:object>
      </w:r>
      <w:r>
        <w:rPr>
          <w:rFonts w:ascii="宋体" w:hAnsi="宋体" w:hint="eastAsia"/>
          <w:sz w:val="24"/>
        </w:rPr>
        <w:t>或</w:t>
      </w:r>
      <w:r>
        <w:rPr>
          <w:rFonts w:ascii="宋体" w:hAnsi="宋体"/>
          <w:sz w:val="24"/>
        </w:rPr>
        <w:object w:dxaOrig="540" w:dyaOrig="290">
          <v:shape id="_x0000_i1068" type="#_x0000_t75" style="width:27pt;height:14.25pt" o:ole="">
            <v:imagedata r:id="rId74" o:title=""/>
          </v:shape>
          <o:OLEObject Type="Embed" ProgID="Equation.DSMT4" ShapeID="_x0000_i1068" DrawAspect="Content" ObjectID="_1680357670" r:id="rId85"/>
        </w:object>
      </w:r>
      <w:r>
        <w:rPr>
          <w:rFonts w:ascii="宋体" w:hAnsi="宋体" w:hint="eastAsia"/>
          <w:sz w:val="24"/>
        </w:rPr>
        <w:t>是</w:t>
      </w:r>
      <w:r>
        <w:rPr>
          <w:rFonts w:ascii="宋体" w:hAnsi="宋体"/>
          <w:sz w:val="24"/>
        </w:rPr>
        <w:object w:dxaOrig="680" w:dyaOrig="290">
          <v:shape id="_x0000_i1069" type="#_x0000_t75" style="width:33.75pt;height:14.25pt" o:ole="">
            <v:imagedata r:id="rId76" o:title=""/>
          </v:shape>
          <o:OLEObject Type="Embed" ProgID="Equation.DSMT4" ShapeID="_x0000_i1069" DrawAspect="Content" ObjectID="_1680357671" r:id="rId86"/>
        </w:object>
      </w:r>
      <w:r>
        <w:rPr>
          <w:rFonts w:ascii="宋体" w:hAnsi="宋体" w:hint="eastAsia"/>
          <w:sz w:val="24"/>
        </w:rPr>
        <w:t>的必要条件</w:t>
      </w:r>
    </w:p>
    <w:p w:rsidR="009F7B7F" w:rsidRDefault="00B20F53">
      <w:pPr>
        <w:spacing w:line="400" w:lineRule="atLeast"/>
        <w:jc w:val="left"/>
        <w:textAlignment w:val="center"/>
        <w:rPr>
          <w:rFonts w:ascii="宋体" w:hAnsi="宋体"/>
          <w:sz w:val="24"/>
        </w:rPr>
      </w:pPr>
      <w:r>
        <w:rPr>
          <w:rFonts w:ascii="宋体" w:hAnsi="宋体" w:hint="eastAsia"/>
          <w:sz w:val="24"/>
        </w:rPr>
        <w:t xml:space="preserve">9.共有5人聚会，两两握手，则共握手的次数是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w:t>
      </w:r>
    </w:p>
    <w:p w:rsidR="009F7B7F" w:rsidRDefault="00B20F53">
      <w:pPr>
        <w:spacing w:line="500" w:lineRule="atLeast"/>
        <w:ind w:firstLineChars="100" w:firstLine="240"/>
        <w:textAlignment w:val="center"/>
        <w:rPr>
          <w:rFonts w:ascii="宋体" w:hAnsi="宋体"/>
          <w:sz w:val="24"/>
        </w:rPr>
      </w:pPr>
      <w:r>
        <w:rPr>
          <w:rFonts w:ascii="宋体" w:hAnsi="宋体" w:hint="eastAsia"/>
          <w:sz w:val="24"/>
        </w:rPr>
        <w:t>A．7        B．8       C．9        D．10</w:t>
      </w:r>
    </w:p>
    <w:p w:rsidR="009F7B7F" w:rsidRDefault="00B20F53">
      <w:pPr>
        <w:spacing w:line="400" w:lineRule="atLeast"/>
        <w:jc w:val="left"/>
        <w:textAlignment w:val="center"/>
        <w:rPr>
          <w:rFonts w:ascii="宋体" w:hAnsi="宋体"/>
          <w:sz w:val="24"/>
        </w:rPr>
      </w:pPr>
      <w:r>
        <w:rPr>
          <w:rFonts w:ascii="宋体" w:hAnsi="宋体" w:hint="eastAsia"/>
          <w:sz w:val="24"/>
        </w:rPr>
        <w:t>10.化简</w:t>
      </w:r>
      <m:oMath>
        <m:r>
          <w:rPr>
            <w:rFonts w:ascii="Cambria Math" w:hAnsi="Cambria Math" w:hint="eastAsia"/>
            <w:sz w:val="24"/>
          </w:rPr>
          <m:t>sin</m:t>
        </m:r>
        <m:sSup>
          <m:sSupPr>
            <m:ctrlPr>
              <w:rPr>
                <w:rFonts w:ascii="Cambria Math" w:hAnsi="Cambria Math"/>
                <w:i/>
                <w:sz w:val="24"/>
              </w:rPr>
            </m:ctrlPr>
          </m:sSupPr>
          <m:e>
            <m:r>
              <w:rPr>
                <w:rFonts w:ascii="Cambria Math" w:hAnsi="Cambria Math"/>
                <w:sz w:val="24"/>
              </w:rPr>
              <m:t>30</m:t>
            </m:r>
          </m:e>
          <m:sup>
            <m:r>
              <w:rPr>
                <w:rFonts w:ascii="Cambria Math" w:hAnsi="Cambria Math"/>
                <w:sz w:val="24"/>
              </w:rPr>
              <m:t>°</m:t>
            </m:r>
          </m:sup>
        </m:sSup>
        <m:r>
          <w:rPr>
            <w:rFonts w:ascii="Cambria Math" w:hAnsi="Cambria Math"/>
            <w:sz w:val="24"/>
          </w:rPr>
          <m:t>+cos</m:t>
        </m:r>
        <m:sSup>
          <m:sSupPr>
            <m:ctrlPr>
              <w:rPr>
                <w:rFonts w:ascii="Cambria Math" w:hAnsi="Cambria Math"/>
                <w:i/>
                <w:sz w:val="24"/>
              </w:rPr>
            </m:ctrlPr>
          </m:sSupPr>
          <m:e>
            <m:r>
              <w:rPr>
                <w:rFonts w:ascii="Cambria Math" w:hAnsi="Cambria Math"/>
                <w:sz w:val="24"/>
              </w:rPr>
              <m:t>60</m:t>
            </m:r>
          </m:e>
          <m:sup>
            <m:r>
              <w:rPr>
                <w:rFonts w:ascii="Cambria Math" w:hAnsi="Cambria Math"/>
                <w:sz w:val="24"/>
              </w:rPr>
              <m:t>0</m:t>
            </m:r>
          </m:sup>
        </m:sSup>
      </m:oMath>
      <w:r>
        <w:rPr>
          <w:rFonts w:ascii="宋体" w:hAnsi="宋体" w:hint="eastAsia"/>
          <w:sz w:val="24"/>
        </w:rPr>
        <w:t xml:space="preserve">的结果是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w:t>
      </w:r>
    </w:p>
    <w:p w:rsidR="009F7B7F" w:rsidRDefault="00B20F53">
      <w:pPr>
        <w:spacing w:line="500" w:lineRule="atLeast"/>
        <w:ind w:firstLineChars="100" w:firstLine="240"/>
        <w:textAlignment w:val="center"/>
        <w:rPr>
          <w:rFonts w:ascii="宋体" w:hAnsi="宋体"/>
          <w:sz w:val="24"/>
        </w:rPr>
      </w:pPr>
      <w:r>
        <w:rPr>
          <w:rFonts w:ascii="宋体" w:hAnsi="宋体" w:hint="eastAsia"/>
          <w:sz w:val="24"/>
        </w:rPr>
        <w:t>A．-</w:t>
      </w:r>
      <w:r>
        <w:rPr>
          <w:rFonts w:ascii="宋体" w:hAnsi="宋体"/>
          <w:sz w:val="24"/>
        </w:rPr>
        <w:t>1</w:t>
      </w:r>
      <w:r>
        <w:rPr>
          <w:rFonts w:ascii="宋体" w:hAnsi="宋体" w:hint="eastAsia"/>
          <w:sz w:val="24"/>
        </w:rPr>
        <w:t xml:space="preserve">        B．1       C．-</w:t>
      </w:r>
      <w:r>
        <w:rPr>
          <w:rFonts w:ascii="宋体" w:hAnsi="宋体"/>
          <w:sz w:val="24"/>
        </w:rPr>
        <w:t>2</w:t>
      </w:r>
      <w:r>
        <w:rPr>
          <w:rFonts w:ascii="宋体" w:hAnsi="宋体" w:hint="eastAsia"/>
          <w:sz w:val="24"/>
        </w:rPr>
        <w:t xml:space="preserve">        D．2</w:t>
      </w:r>
    </w:p>
    <w:p w:rsidR="009F7B7F" w:rsidRDefault="00B20F53">
      <w:pPr>
        <w:spacing w:beforeLines="50" w:before="156" w:line="400" w:lineRule="atLeast"/>
        <w:textAlignment w:val="center"/>
        <w:rPr>
          <w:rFonts w:ascii="宋体" w:hAnsi="宋体"/>
          <w:b/>
          <w:sz w:val="28"/>
          <w:szCs w:val="28"/>
        </w:rPr>
      </w:pPr>
      <w:r>
        <w:rPr>
          <w:rFonts w:ascii="宋体" w:hAnsi="宋体" w:hint="eastAsia"/>
          <w:b/>
          <w:sz w:val="28"/>
          <w:szCs w:val="28"/>
        </w:rPr>
        <w:t>三、计算题（本大题共3小题，每小题5分，共计15分）</w:t>
      </w:r>
    </w:p>
    <w:p w:rsidR="009F7B7F" w:rsidRDefault="00B20F53">
      <w:pPr>
        <w:spacing w:line="400" w:lineRule="atLeast"/>
        <w:textAlignment w:val="center"/>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计算：</w:t>
      </w:r>
      <w:r>
        <w:rPr>
          <w:rFonts w:ascii="宋体" w:hAnsi="宋体"/>
          <w:sz w:val="24"/>
        </w:rPr>
        <w:object w:dxaOrig="2500" w:dyaOrig="730">
          <v:shape id="_x0000_i1070" type="#_x0000_t75" style="width:125.25pt;height:36.75pt" o:ole="">
            <v:imagedata r:id="rId87" o:title=""/>
          </v:shape>
          <o:OLEObject Type="Embed" ProgID="Equation.DSMT4" ShapeID="_x0000_i1070" DrawAspect="Content" ObjectID="_1680357672" r:id="rId88"/>
        </w:object>
      </w:r>
      <w:r>
        <w:rPr>
          <w:rFonts w:ascii="宋体" w:hAnsi="宋体"/>
          <w:sz w:val="24"/>
        </w:rPr>
        <w:t xml:space="preserve">          </w:t>
      </w:r>
    </w:p>
    <w:p w:rsidR="009F7B7F" w:rsidRDefault="00B20F53">
      <w:pPr>
        <w:spacing w:line="400" w:lineRule="atLeast"/>
        <w:textAlignment w:val="center"/>
        <w:rPr>
          <w:rFonts w:ascii="宋体" w:hAnsi="宋体"/>
          <w:sz w:val="24"/>
        </w:rPr>
      </w:pPr>
      <w:r>
        <w:rPr>
          <w:rFonts w:ascii="宋体" w:hAnsi="宋体" w:hint="eastAsia"/>
          <w:sz w:val="24"/>
        </w:rPr>
        <w:t>2.解不等式：</w:t>
      </w:r>
      <w:r>
        <w:rPr>
          <w:rFonts w:ascii="宋体" w:hAnsi="宋体"/>
          <w:sz w:val="24"/>
        </w:rPr>
        <w:object w:dxaOrig="1470" w:dyaOrig="330">
          <v:shape id="_x0000_i1071" type="#_x0000_t75" style="width:73.5pt;height:16.5pt" o:ole="">
            <v:imagedata r:id="rId89" o:title=""/>
          </v:shape>
          <o:OLEObject Type="Embed" ProgID="Equation.3" ShapeID="_x0000_i1071" DrawAspect="Content" ObjectID="_1680357673" r:id="rId90"/>
        </w:object>
      </w:r>
    </w:p>
    <w:p w:rsidR="009F7B7F" w:rsidRDefault="00B20F53">
      <w:pPr>
        <w:spacing w:line="400" w:lineRule="atLeast"/>
        <w:textAlignment w:val="center"/>
        <w:rPr>
          <w:rFonts w:ascii="宋体" w:hAnsi="宋体"/>
          <w:sz w:val="24"/>
        </w:rPr>
      </w:pPr>
      <w:r>
        <w:rPr>
          <w:rFonts w:ascii="宋体" w:hAnsi="宋体" w:hint="eastAsia"/>
          <w:sz w:val="24"/>
        </w:rPr>
        <w:t>3</w:t>
      </w:r>
      <w:r>
        <w:rPr>
          <w:rFonts w:ascii="宋体" w:hAnsi="宋体"/>
          <w:sz w:val="24"/>
        </w:rPr>
        <w:t>.</w:t>
      </w:r>
      <w:r>
        <w:rPr>
          <w:rFonts w:ascii="宋体" w:hAnsi="宋体" w:hint="eastAsia"/>
          <w:bCs/>
          <w:sz w:val="24"/>
        </w:rPr>
        <w:t xml:space="preserve"> 已知</w:t>
      </w:r>
      <w:bookmarkStart w:id="3" w:name="_Hlk534880670"/>
      <w:r>
        <w:rPr>
          <w:rFonts w:ascii="宋体" w:hAnsi="宋体" w:hint="eastAsia"/>
          <w:bCs/>
          <w:sz w:val="24"/>
        </w:rPr>
        <w:t>等比数列</w:t>
      </w:r>
      <w:r>
        <w:rPr>
          <w:rFonts w:ascii="宋体" w:hAnsi="宋体" w:hint="eastAsia"/>
          <w:bCs/>
          <w:sz w:val="24"/>
        </w:rPr>
        <w:object w:dxaOrig="440" w:dyaOrig="370">
          <v:shape id="_x0000_i1072" type="#_x0000_t75" style="width:21.75pt;height:18.75pt" o:ole="">
            <v:imagedata r:id="rId91" o:title=""/>
          </v:shape>
          <o:OLEObject Type="Embed" ProgID="Equation.3" ShapeID="_x0000_i1072" DrawAspect="Content" ObjectID="_1680357674" r:id="rId92"/>
        </w:object>
      </w:r>
      <w:bookmarkEnd w:id="3"/>
      <w:r>
        <w:rPr>
          <w:rFonts w:ascii="宋体" w:hAnsi="宋体" w:hint="eastAsia"/>
          <w:bCs/>
          <w:sz w:val="24"/>
        </w:rPr>
        <w:t>中，</w:t>
      </w:r>
      <w:r>
        <w:rPr>
          <w:rFonts w:ascii="宋体" w:hAnsi="宋体"/>
          <w:bCs/>
          <w:sz w:val="24"/>
        </w:rPr>
        <w:object w:dxaOrig="620" w:dyaOrig="370">
          <v:shape id="_x0000_i1073" type="#_x0000_t75" style="width:30.75pt;height:18.75pt" o:ole="">
            <v:imagedata r:id="rId93" o:title=""/>
          </v:shape>
          <o:OLEObject Type="Embed" ProgID="Equation.DSMT4" ShapeID="_x0000_i1073" DrawAspect="Content" ObjectID="_1680357675" r:id="rId94"/>
        </w:object>
      </w:r>
      <w:r>
        <w:rPr>
          <w:rFonts w:ascii="宋体" w:hAnsi="宋体" w:hint="eastAsia"/>
          <w:bCs/>
          <w:sz w:val="24"/>
        </w:rPr>
        <w:t>，</w:t>
      </w:r>
      <w:r>
        <w:rPr>
          <w:rFonts w:ascii="宋体" w:hAnsi="宋体"/>
          <w:bCs/>
          <w:sz w:val="24"/>
        </w:rPr>
        <w:object w:dxaOrig="900" w:dyaOrig="370">
          <v:shape id="_x0000_i1074" type="#_x0000_t75" style="width:45pt;height:18.75pt" o:ole="">
            <v:imagedata r:id="rId95" o:title=""/>
          </v:shape>
          <o:OLEObject Type="Embed" ProgID="Equation.DSMT4" ShapeID="_x0000_i1074" DrawAspect="Content" ObjectID="_1680357676" r:id="rId96"/>
        </w:object>
      </w:r>
      <w:r>
        <w:rPr>
          <w:rFonts w:ascii="宋体" w:hAnsi="宋体" w:hint="eastAsia"/>
          <w:bCs/>
          <w:sz w:val="24"/>
        </w:rPr>
        <w:t>，求公比</w:t>
      </w:r>
      <w:r>
        <w:rPr>
          <w:rFonts w:ascii="宋体" w:hAnsi="宋体"/>
          <w:bCs/>
          <w:sz w:val="24"/>
        </w:rPr>
        <w:object w:dxaOrig="200" w:dyaOrig="260">
          <v:shape id="_x0000_i1075" type="#_x0000_t75" style="width:9.75pt;height:12.75pt" o:ole="">
            <v:imagedata r:id="rId97" o:title=""/>
          </v:shape>
          <o:OLEObject Type="Embed" ProgID="Equation.DSMT4" ShapeID="_x0000_i1075" DrawAspect="Content" ObjectID="_1680357677" r:id="rId98"/>
        </w:object>
      </w:r>
      <w:r>
        <w:rPr>
          <w:rFonts w:ascii="宋体" w:hAnsi="宋体" w:hint="eastAsia"/>
          <w:bCs/>
          <w:sz w:val="24"/>
        </w:rPr>
        <w:t>与首项</w:t>
      </w:r>
      <w:r>
        <w:rPr>
          <w:rFonts w:ascii="宋体" w:hAnsi="宋体"/>
          <w:bCs/>
          <w:sz w:val="24"/>
        </w:rPr>
        <w:object w:dxaOrig="250" w:dyaOrig="370">
          <v:shape id="_x0000_i1076" type="#_x0000_t75" style="width:12.75pt;height:18.75pt" o:ole="">
            <v:imagedata r:id="rId99" o:title=""/>
          </v:shape>
          <o:OLEObject Type="Embed" ProgID="Equation.DSMT4" ShapeID="_x0000_i1076" DrawAspect="Content" ObjectID="_1680357678" r:id="rId100"/>
        </w:object>
      </w:r>
      <w:r>
        <w:rPr>
          <w:rFonts w:ascii="宋体" w:hAnsi="宋体" w:hint="eastAsia"/>
          <w:bCs/>
          <w:sz w:val="24"/>
        </w:rPr>
        <w:t>。</w:t>
      </w:r>
    </w:p>
    <w:p w:rsidR="009F7B7F" w:rsidRDefault="00B20F53">
      <w:pPr>
        <w:spacing w:line="400" w:lineRule="atLeast"/>
        <w:ind w:left="1687" w:hangingChars="600" w:hanging="1687"/>
        <w:textAlignment w:val="center"/>
        <w:outlineLvl w:val="0"/>
        <w:rPr>
          <w:rFonts w:ascii="宋体" w:hAnsi="宋体"/>
          <w:b/>
          <w:sz w:val="28"/>
          <w:szCs w:val="28"/>
        </w:rPr>
      </w:pPr>
      <w:r>
        <w:rPr>
          <w:rFonts w:ascii="宋体" w:hAnsi="宋体" w:hint="eastAsia"/>
          <w:b/>
          <w:sz w:val="28"/>
          <w:szCs w:val="28"/>
        </w:rPr>
        <w:t>四、应用题</w:t>
      </w:r>
    </w:p>
    <w:p w:rsidR="009F7B7F" w:rsidRDefault="00B20F53">
      <w:pPr>
        <w:spacing w:line="400" w:lineRule="atLeast"/>
        <w:ind w:left="1687" w:hangingChars="600" w:hanging="1687"/>
        <w:textAlignment w:val="center"/>
        <w:outlineLvl w:val="0"/>
        <w:rPr>
          <w:rFonts w:ascii="宋体" w:hAnsi="宋体"/>
          <w:b/>
          <w:sz w:val="28"/>
          <w:szCs w:val="28"/>
        </w:rPr>
      </w:pPr>
      <w:r>
        <w:rPr>
          <w:rFonts w:ascii="宋体" w:hAnsi="宋体" w:hint="eastAsia"/>
          <w:b/>
          <w:sz w:val="28"/>
          <w:szCs w:val="28"/>
        </w:rPr>
        <w:t>（本大题共3小题，第一题7分，第二题6分，第三题7分共计20分）</w:t>
      </w:r>
    </w:p>
    <w:p w:rsidR="009F7B7F" w:rsidRDefault="00B20F53">
      <w:pPr>
        <w:spacing w:line="360" w:lineRule="auto"/>
        <w:textAlignment w:val="center"/>
        <w:rPr>
          <w:rFonts w:ascii="宋体" w:hAnsi="宋体"/>
          <w:sz w:val="24"/>
        </w:rPr>
      </w:pPr>
      <w:r>
        <w:rPr>
          <w:rFonts w:ascii="宋体" w:hAnsi="宋体" w:hint="eastAsia"/>
          <w:sz w:val="24"/>
        </w:rPr>
        <w:t>应写出文字说明，解题过程或演算步骤。</w:t>
      </w:r>
    </w:p>
    <w:p w:rsidR="009F7B7F" w:rsidRDefault="00BA3C5C">
      <w:pPr>
        <w:numPr>
          <w:ilvl w:val="0"/>
          <w:numId w:val="1"/>
        </w:numPr>
        <w:spacing w:line="360" w:lineRule="auto"/>
        <w:textAlignment w:val="center"/>
        <w:rPr>
          <w:rFonts w:ascii="宋体" w:hAnsi="宋体"/>
          <w:sz w:val="24"/>
        </w:rPr>
      </w:pPr>
      <w:r>
        <w:rPr>
          <w:rFonts w:ascii="宋体" w:hAnsi="宋体"/>
          <w:noProof/>
          <w:sz w:val="24"/>
        </w:rPr>
        <w:pict>
          <v:group id="组合 17" o:spid="_x0000_s1152" style="position:absolute;left:0;text-align:left;margin-left:300.8pt;margin-top:5.15pt;width:144.25pt;height:46.3pt;z-index:251661312" coordsize="25200,8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">
            <v:shapetype id="_x0000_t32" coordsize="21600,21600" o:spt="32" o:oned="t" path="m,l21600,21600e" filled="f">
              <v:path arrowok="t" fillok="f" o:connecttype="none"/>
              <o:lock v:ext="edit" shapetype="t"/>
            </v:shapetype>
            <v:shape id="AutoShape 2" o:spid="_x0000_s1153" type="#_x0000_t32" style="position:absolute;top:952;width:25200;height:0;flip:y"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" strokeweight="2pt"/>
            <v:group id="组合 3" o:spid="_x0000_s1154" style="position:absolute;left:1863;width:10223;height:999" coordorigin="1863" coordsize="1022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AutoShape 3" o:spid="_x0000_s1155" type="#_x0000_t32" style="position:absolute;left:1863;width:1079;height:95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" strokeweight="2pt"/>
              <v:shape id="AutoShape 3" o:spid="_x0000_s1156" type="#_x0000_t32" style="position:absolute;left:3387;top:46;width:1079;height:953;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" strokeweight="2pt"/>
              <v:shape id="AutoShape 3" o:spid="_x0000_s1157" type="#_x0000_t32" style="position:absolute;left:4911;top:46;width:1079;height:953;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" strokeweight="2pt"/>
              <v:shape id="AutoShape 3" o:spid="_x0000_s1158" type="#_x0000_t32" style="position:absolute;left:6435;top:46;width:1079;height:953;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" strokeweight="2pt"/>
              <v:shape id="AutoShape 3" o:spid="_x0000_s1159" type="#_x0000_t32" style="position:absolute;left:7959;top:46;width:1079;height:953;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" strokeweight="2pt"/>
              <v:shape id="AutoShape 3" o:spid="_x0000_s1160" type="#_x0000_t32" style="position:absolute;left:9483;top:46;width:1079;height:953;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" strokeweight="2pt"/>
              <v:shape id="AutoShape 3" o:spid="_x0000_s1161" type="#_x0000_t32" style="position:absolute;left:11007;top:46;width:1079;height:953;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" strokeweight="2pt"/>
            </v:group>
            <v:group id="组合 4" o:spid="_x0000_s1162" style="position:absolute;left:12600;top:46;width:10223;height:999" coordorigin="12600,46" coordsize="1022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AutoShape 3" o:spid="_x0000_s1163" type="#_x0000_t32" style="position:absolute;left:12600;top:46;width:1079;height:953;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" strokeweight="2pt"/>
              <v:shape id="AutoShape 3" o:spid="_x0000_s1164" type="#_x0000_t32" style="position:absolute;left:14124;top:93;width:1079;height:95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" strokeweight="2pt"/>
              <v:shape id="AutoShape 3" o:spid="_x0000_s1165" type="#_x0000_t32" style="position:absolute;left:15648;top:93;width:1079;height:95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" strokeweight="2pt"/>
              <v:shape id="AutoShape 3" o:spid="_x0000_s1166" type="#_x0000_t32" style="position:absolute;left:17172;top:93;width:1079;height:95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" strokeweight="2pt"/>
              <v:shape id="AutoShape 3" o:spid="_x0000_s1167" type="#_x0000_t32" style="position:absolute;left:18696;top:93;width:1079;height:95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" strokeweight="2pt"/>
              <v:shape id="AutoShape 3" o:spid="_x0000_s1168" type="#_x0000_t32" style="position:absolute;left:20220;top:93;width:1079;height:95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" strokeweight="2pt"/>
              <v:shape id="AutoShape 3" o:spid="_x0000_s1169" type="#_x0000_t32" style="position:absolute;left:21744;top:93;width:1079;height:95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" strokeweight="2pt"/>
            </v:group>
            <v:rect id="矩形 5" o:spid="_x0000_s1170" style="position:absolute;left:3387;top:1045;width:16833;height:7271;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" filled="f" strokeweight="2pt"/>
          </v:group>
        </w:pict>
      </w:r>
      <w:r w:rsidR="00B20F53">
        <w:rPr>
          <w:rFonts w:ascii="宋体" w:hAnsi="宋体" w:hint="eastAsia"/>
          <w:sz w:val="24"/>
        </w:rPr>
        <w:t>某仓管员想用2</w:t>
      </w:r>
      <w:r w:rsidR="00B20F53">
        <w:rPr>
          <w:rFonts w:ascii="宋体" w:hAnsi="宋体"/>
          <w:sz w:val="24"/>
        </w:rPr>
        <w:t>4</w:t>
      </w:r>
      <w:r w:rsidR="00B20F53">
        <w:rPr>
          <w:rFonts w:ascii="宋体" w:hAnsi="宋体" w:hint="eastAsia"/>
          <w:sz w:val="24"/>
        </w:rPr>
        <w:t>米长的砌墙的材料靠墙围一个矩</w:t>
      </w:r>
    </w:p>
    <w:p w:rsidR="009F7B7F" w:rsidRDefault="00B20F53">
      <w:pPr>
        <w:spacing w:line="360" w:lineRule="auto"/>
        <w:textAlignment w:val="center"/>
        <w:rPr>
          <w:rFonts w:ascii="宋体" w:hAnsi="宋体"/>
          <w:sz w:val="24"/>
        </w:rPr>
      </w:pPr>
      <w:r>
        <w:rPr>
          <w:rFonts w:ascii="宋体" w:hAnsi="宋体" w:hint="eastAsia"/>
          <w:sz w:val="24"/>
        </w:rPr>
        <w:t>形仓库（如图），墙壁长度为1</w:t>
      </w:r>
      <w:r>
        <w:rPr>
          <w:rFonts w:ascii="宋体" w:hAnsi="宋体"/>
          <w:sz w:val="24"/>
        </w:rPr>
        <w:t>5</w:t>
      </w:r>
      <w:r>
        <w:rPr>
          <w:rFonts w:ascii="宋体" w:hAnsi="宋体" w:hint="eastAsia"/>
          <w:sz w:val="24"/>
        </w:rPr>
        <w:t>米，</w:t>
      </w:r>
      <w:r>
        <w:rPr>
          <w:rFonts w:ascii="宋体" w:hAnsi="宋体"/>
          <w:sz w:val="24"/>
        </w:rPr>
        <w:t>求仓库的长和宽</w:t>
      </w:r>
    </w:p>
    <w:p w:rsidR="009F7B7F" w:rsidRDefault="00B20F53">
      <w:pPr>
        <w:spacing w:line="360" w:lineRule="auto"/>
        <w:textAlignment w:val="center"/>
        <w:rPr>
          <w:rFonts w:ascii="宋体" w:hAnsi="宋体"/>
        </w:rPr>
      </w:pPr>
      <w:r>
        <w:rPr>
          <w:rFonts w:ascii="宋体" w:hAnsi="宋体"/>
          <w:sz w:val="24"/>
        </w:rPr>
        <w:t>各为多少</w:t>
      </w:r>
      <w:r>
        <w:rPr>
          <w:rFonts w:ascii="宋体" w:hAnsi="宋体" w:hint="eastAsia"/>
          <w:sz w:val="24"/>
        </w:rPr>
        <w:t>，仓库面积最大是多少</w:t>
      </w:r>
      <w:r>
        <w:rPr>
          <w:rFonts w:ascii="宋体" w:hAnsi="宋体"/>
          <w:sz w:val="24"/>
        </w:rPr>
        <w:t>？</w:t>
      </w:r>
      <w:r>
        <w:rPr>
          <w:rFonts w:ascii="宋体" w:hAnsi="宋体"/>
        </w:rPr>
        <w:t xml:space="preserve"> </w:t>
      </w:r>
    </w:p>
    <w:p w:rsidR="009F7B7F" w:rsidRDefault="00B20F53">
      <w:pPr>
        <w:spacing w:line="360" w:lineRule="auto"/>
        <w:textAlignment w:val="center"/>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已知直线过点(</w:t>
      </w:r>
      <w:r>
        <w:rPr>
          <w:rFonts w:ascii="宋体" w:hAnsi="宋体"/>
          <w:sz w:val="24"/>
        </w:rPr>
        <w:t>-1,2)</w:t>
      </w:r>
      <w:r>
        <w:rPr>
          <w:rFonts w:ascii="宋体" w:hAnsi="宋体" w:hint="eastAsia"/>
          <w:sz w:val="24"/>
        </w:rPr>
        <w:t>且与另一条直线</w:t>
      </w:r>
      <m:oMath>
        <m:r>
          <w:rPr>
            <w:rFonts w:ascii="Cambria Math" w:hAnsi="Cambria Math"/>
            <w:sz w:val="24"/>
          </w:rPr>
          <m:t>2x-3y+4=0</m:t>
        </m:r>
      </m:oMath>
      <w:r>
        <w:rPr>
          <w:rFonts w:ascii="宋体" w:hAnsi="宋体" w:hint="eastAsia"/>
          <w:sz w:val="24"/>
        </w:rPr>
        <w:t>垂直，求该直线方程的一般式？</w:t>
      </w:r>
    </w:p>
    <w:p w:rsidR="009F7B7F" w:rsidRDefault="00B20F53">
      <w:pPr>
        <w:spacing w:line="360" w:lineRule="auto"/>
        <w:textAlignment w:val="center"/>
        <w:rPr>
          <w:rFonts w:ascii="宋体" w:hAnsi="宋体"/>
          <w:sz w:val="24"/>
        </w:rPr>
      </w:pPr>
      <w:r>
        <w:rPr>
          <w:rFonts w:ascii="宋体" w:hAnsi="宋体"/>
          <w:sz w:val="24"/>
        </w:rPr>
        <w:t>3.</w:t>
      </w:r>
      <w:r>
        <w:rPr>
          <w:rFonts w:ascii="宋体" w:hAnsi="宋体" w:hint="eastAsia"/>
          <w:sz w:val="24"/>
        </w:rPr>
        <w:t xml:space="preserve"> 为了鼓励居民用水，我市水费按照如下规定收取，</w:t>
      </w:r>
    </w:p>
    <w:p w:rsidR="009F7B7F" w:rsidRDefault="00B20F53">
      <w:pPr>
        <w:spacing w:line="360" w:lineRule="auto"/>
        <w:textAlignment w:val="center"/>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1 \* GB3</w:instrText>
      </w:r>
      <w:r>
        <w:rPr>
          <w:rFonts w:ascii="宋体" w:hAnsi="宋体"/>
          <w:sz w:val="24"/>
        </w:rPr>
        <w:instrText xml:space="preserve"> </w:instrText>
      </w:r>
      <w:r>
        <w:rPr>
          <w:rFonts w:ascii="宋体" w:hAnsi="宋体"/>
          <w:sz w:val="24"/>
        </w:rPr>
        <w:fldChar w:fldCharType="separate"/>
      </w:r>
      <w:r>
        <w:rPr>
          <w:rFonts w:ascii="宋体" w:hAnsi="宋体" w:hint="eastAsia"/>
          <w:sz w:val="24"/>
        </w:rPr>
        <w:t>①</w:t>
      </w:r>
      <w:r>
        <w:rPr>
          <w:rFonts w:ascii="宋体" w:hAnsi="宋体"/>
          <w:sz w:val="24"/>
        </w:rPr>
        <w:fldChar w:fldCharType="end"/>
      </w:r>
      <w:r>
        <w:rPr>
          <w:rFonts w:ascii="宋体" w:hAnsi="宋体" w:hint="eastAsia"/>
          <w:sz w:val="24"/>
        </w:rPr>
        <w:t>当每户每月的用水量不超过2</w:t>
      </w:r>
      <w:r>
        <w:rPr>
          <w:rFonts w:ascii="宋体" w:hAnsi="宋体"/>
          <w:sz w:val="24"/>
        </w:rPr>
        <w:t>0</w:t>
      </w:r>
      <w:r>
        <w:rPr>
          <w:rFonts w:ascii="宋体" w:hAnsi="宋体" w:hint="eastAsia"/>
          <w:sz w:val="24"/>
        </w:rPr>
        <w:t>吨（包含20吨）时，水费单价为1.3元/吨；</w:t>
      </w:r>
    </w:p>
    <w:p w:rsidR="009F7B7F" w:rsidRDefault="00B20F53">
      <w:pPr>
        <w:spacing w:line="360" w:lineRule="auto"/>
        <w:textAlignment w:val="center"/>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2 \* GB3</w:instrText>
      </w:r>
      <w:r>
        <w:rPr>
          <w:rFonts w:ascii="宋体" w:hAnsi="宋体"/>
          <w:sz w:val="24"/>
        </w:rPr>
        <w:instrText xml:space="preserve"> </w:instrText>
      </w:r>
      <w:r>
        <w:rPr>
          <w:rFonts w:ascii="宋体" w:hAnsi="宋体"/>
          <w:sz w:val="24"/>
        </w:rPr>
        <w:fldChar w:fldCharType="separate"/>
      </w:r>
      <w:r>
        <w:rPr>
          <w:rFonts w:ascii="宋体" w:hAnsi="宋体" w:hint="eastAsia"/>
          <w:sz w:val="24"/>
        </w:rPr>
        <w:t>②</w:t>
      </w:r>
      <w:r>
        <w:rPr>
          <w:rFonts w:ascii="宋体" w:hAnsi="宋体"/>
          <w:sz w:val="24"/>
        </w:rPr>
        <w:fldChar w:fldCharType="end"/>
      </w:r>
      <w:r>
        <w:rPr>
          <w:rFonts w:ascii="宋体" w:hAnsi="宋体" w:hint="eastAsia"/>
          <w:sz w:val="24"/>
        </w:rPr>
        <w:t>当每户每月的用水量超过2</w:t>
      </w:r>
      <w:r>
        <w:rPr>
          <w:rFonts w:ascii="宋体" w:hAnsi="宋体"/>
          <w:sz w:val="24"/>
        </w:rPr>
        <w:t>0</w:t>
      </w:r>
      <w:r>
        <w:rPr>
          <w:rFonts w:ascii="宋体" w:hAnsi="宋体" w:hint="eastAsia"/>
          <w:sz w:val="24"/>
        </w:rPr>
        <w:t>吨时，超过20吨的部分水费单价为</w:t>
      </w:r>
      <w:r>
        <w:rPr>
          <w:rFonts w:ascii="宋体" w:hAnsi="宋体"/>
          <w:sz w:val="24"/>
        </w:rPr>
        <w:t>2</w:t>
      </w:r>
      <w:r>
        <w:rPr>
          <w:rFonts w:ascii="宋体" w:hAnsi="宋体" w:hint="eastAsia"/>
          <w:sz w:val="24"/>
        </w:rPr>
        <w:t>元/吨.</w:t>
      </w:r>
    </w:p>
    <w:p w:rsidR="009F7B7F" w:rsidRDefault="00B20F53">
      <w:pPr>
        <w:spacing w:line="360" w:lineRule="auto"/>
        <w:textAlignment w:val="center"/>
        <w:rPr>
          <w:rFonts w:ascii="宋体" w:hAnsi="宋体"/>
          <w:sz w:val="24"/>
        </w:rPr>
      </w:pPr>
      <w:r>
        <w:rPr>
          <w:rFonts w:hint="eastAsia"/>
          <w:sz w:val="24"/>
        </w:rPr>
        <w:t>（</w:t>
      </w:r>
      <w:r>
        <w:rPr>
          <w:rFonts w:hint="eastAsia"/>
          <w:sz w:val="24"/>
        </w:rPr>
        <w:t>1</w:t>
      </w:r>
      <w:r>
        <w:rPr>
          <w:rFonts w:hint="eastAsia"/>
          <w:sz w:val="24"/>
        </w:rPr>
        <w:t>）请写出用户每月所付水费</w:t>
      </w:r>
      <w:r>
        <w:rPr>
          <w:rFonts w:ascii="宋体" w:hAnsi="宋体"/>
          <w:sz w:val="24"/>
        </w:rPr>
        <w:object w:dxaOrig="220" w:dyaOrig="260">
          <v:shape id="_x0000_i1077" type="#_x0000_t75" style="width:11.25pt;height:12.75pt" o:ole="">
            <v:imagedata r:id="rId101" o:title=""/>
          </v:shape>
          <o:OLEObject Type="Embed" ProgID="Equation.DSMT4" ShapeID="_x0000_i1077" DrawAspect="Content" ObjectID="_1680357679" r:id="rId102"/>
        </w:object>
      </w:r>
      <w:r>
        <w:rPr>
          <w:rFonts w:ascii="宋体" w:hAnsi="宋体" w:hint="eastAsia"/>
          <w:sz w:val="24"/>
        </w:rPr>
        <w:t>与</w:t>
      </w:r>
      <w:r>
        <w:rPr>
          <w:rFonts w:hint="eastAsia"/>
          <w:sz w:val="24"/>
        </w:rPr>
        <w:t>用水量</w:t>
      </w:r>
      <w:r>
        <w:rPr>
          <w:rFonts w:ascii="宋体" w:hAnsi="宋体"/>
          <w:sz w:val="24"/>
        </w:rPr>
        <w:object w:dxaOrig="200" w:dyaOrig="220">
          <v:shape id="_x0000_i1078" type="#_x0000_t75" style="width:9.75pt;height:11.25pt" o:ole="">
            <v:imagedata r:id="rId103" o:title=""/>
          </v:shape>
          <o:OLEObject Type="Embed" ProgID="Equation.DSMT4" ShapeID="_x0000_i1078" DrawAspect="Content" ObjectID="_1680357680" r:id="rId104"/>
        </w:object>
      </w:r>
      <w:r>
        <w:rPr>
          <w:rFonts w:ascii="宋体" w:hAnsi="宋体" w:hint="eastAsia"/>
          <w:sz w:val="24"/>
        </w:rPr>
        <w:t>的函数关系；</w:t>
      </w:r>
    </w:p>
    <w:p w:rsidR="009F7B7F" w:rsidRDefault="00B20F53">
      <w:pPr>
        <w:spacing w:line="360" w:lineRule="auto"/>
        <w:textAlignment w:val="center"/>
        <w:rPr>
          <w:rFonts w:ascii="宋体" w:hAnsi="宋体"/>
          <w:b/>
          <w:sz w:val="28"/>
          <w:szCs w:val="28"/>
        </w:rPr>
      </w:pPr>
      <w:r>
        <w:rPr>
          <w:rFonts w:hint="eastAsia"/>
          <w:sz w:val="24"/>
        </w:rPr>
        <w:t>（</w:t>
      </w:r>
      <w:r>
        <w:rPr>
          <w:rFonts w:hint="eastAsia"/>
          <w:sz w:val="24"/>
        </w:rPr>
        <w:t>2</w:t>
      </w:r>
      <w:r>
        <w:rPr>
          <w:rFonts w:hint="eastAsia"/>
          <w:sz w:val="24"/>
        </w:rPr>
        <w:t>）某用户某月用水量为</w:t>
      </w:r>
      <w:r>
        <w:rPr>
          <w:rFonts w:hint="eastAsia"/>
          <w:sz w:val="24"/>
        </w:rPr>
        <w:t>13</w:t>
      </w:r>
      <w:r>
        <w:rPr>
          <w:rFonts w:hint="eastAsia"/>
          <w:sz w:val="24"/>
        </w:rPr>
        <w:t>吨时，需付水费多少？</w:t>
      </w:r>
    </w:p>
    <w:p w:rsidR="009F7B7F" w:rsidRDefault="00B20F53">
      <w:pPr>
        <w:spacing w:line="360" w:lineRule="auto"/>
        <w:jc w:val="center"/>
        <w:textAlignment w:val="center"/>
        <w:rPr>
          <w:rFonts w:ascii="宋体" w:hAnsi="宋体"/>
          <w:b/>
          <w:sz w:val="28"/>
          <w:szCs w:val="28"/>
        </w:rPr>
      </w:pPr>
      <w:r>
        <w:rPr>
          <w:rFonts w:ascii="宋体" w:hAnsi="宋体" w:hint="eastAsia"/>
          <w:b/>
          <w:sz w:val="28"/>
          <w:szCs w:val="28"/>
        </w:rPr>
        <w:lastRenderedPageBreak/>
        <w:t>数学样题答案</w:t>
      </w:r>
    </w:p>
    <w:p w:rsidR="009F7B7F" w:rsidRDefault="00B20F53">
      <w:pPr>
        <w:spacing w:line="240" w:lineRule="atLeast"/>
        <w:textAlignment w:val="center"/>
        <w:rPr>
          <w:rFonts w:ascii="宋体" w:hAnsi="宋体"/>
          <w:b/>
          <w:sz w:val="28"/>
          <w:szCs w:val="28"/>
        </w:rPr>
      </w:pPr>
      <w:r>
        <w:rPr>
          <w:rFonts w:ascii="宋体" w:hAnsi="宋体" w:hint="eastAsia"/>
          <w:b/>
          <w:sz w:val="28"/>
          <w:szCs w:val="28"/>
        </w:rPr>
        <w:t>一、填空题</w:t>
      </w:r>
    </w:p>
    <w:p w:rsidR="009F7B7F" w:rsidRDefault="00B20F53">
      <w:pPr>
        <w:spacing w:line="240" w:lineRule="atLeast"/>
        <w:ind w:firstLineChars="236" w:firstLine="566"/>
        <w:textAlignment w:val="center"/>
        <w:rPr>
          <w:rFonts w:ascii="宋体" w:hAnsi="宋体"/>
          <w:sz w:val="24"/>
        </w:rPr>
      </w:pPr>
      <w:r>
        <w:rPr>
          <w:rFonts w:ascii="宋体" w:hAnsi="宋体" w:hint="eastAsia"/>
          <w:sz w:val="24"/>
        </w:rPr>
        <w:t>1.</w:t>
      </w:r>
      <w:r>
        <w:rPr>
          <w:rFonts w:ascii="宋体" w:hAnsi="宋体"/>
          <w:sz w:val="24"/>
        </w:rPr>
        <w:object w:dxaOrig="490" w:dyaOrig="330">
          <v:shape id="_x0000_i1079" type="#_x0000_t75" style="width:24.75pt;height:16.5pt" o:ole="">
            <v:imagedata r:id="rId105" o:title=""/>
          </v:shape>
          <o:OLEObject Type="Embed" ProgID="Equation.DSMT4" ShapeID="_x0000_i1079" DrawAspect="Content" ObjectID="_1680357681" r:id="rId106"/>
        </w:object>
      </w:r>
      <w:r>
        <w:rPr>
          <w:rFonts w:ascii="宋体" w:hAnsi="宋体" w:hint="eastAsia"/>
          <w:sz w:val="24"/>
        </w:rPr>
        <w:t xml:space="preserve">    2.</w:t>
      </w:r>
      <w:r>
        <w:rPr>
          <w:rFonts w:ascii="宋体" w:hAnsi="宋体"/>
          <w:sz w:val="24"/>
        </w:rPr>
        <w:object w:dxaOrig="390" w:dyaOrig="640">
          <v:shape id="_x0000_i1080" type="#_x0000_t75" style="width:19.5pt;height:32.25pt" o:ole="">
            <v:imagedata r:id="rId107" o:title=""/>
          </v:shape>
          <o:OLEObject Type="Embed" ProgID="Equation.DSMT4" ShapeID="_x0000_i1080" DrawAspect="Content" ObjectID="_1680357682" r:id="rId108"/>
        </w:object>
      </w:r>
      <w:r>
        <w:rPr>
          <w:rFonts w:ascii="宋体" w:hAnsi="宋体" w:hint="eastAsia"/>
          <w:sz w:val="24"/>
        </w:rPr>
        <w:t xml:space="preserve">     3．</w:t>
      </w:r>
      <w:r>
        <w:rPr>
          <w:rFonts w:ascii="宋体" w:hAnsi="宋体"/>
          <w:sz w:val="24"/>
        </w:rPr>
        <w:object w:dxaOrig="250" w:dyaOrig="640">
          <v:shape id="_x0000_i1081" type="#_x0000_t75" style="width:12.75pt;height:32.25pt" o:ole="">
            <v:imagedata r:id="rId109" o:title=""/>
          </v:shape>
          <o:OLEObject Type="Embed" ProgID="Equation.DSMT4" ShapeID="_x0000_i1081" DrawAspect="Content" ObjectID="_1680357683" r:id="rId110"/>
        </w:object>
      </w:r>
      <w:r>
        <w:rPr>
          <w:rFonts w:ascii="宋体" w:hAnsi="宋体" w:hint="eastAsia"/>
          <w:sz w:val="24"/>
        </w:rPr>
        <w:t>（或0.4）   4.</w:t>
      </w:r>
      <w:r>
        <w:rPr>
          <w:rFonts w:ascii="宋体" w:hAnsi="宋体"/>
          <w:sz w:val="24"/>
        </w:rPr>
        <w:object w:dxaOrig="340" w:dyaOrig="640">
          <v:shape id="_x0000_i1082" type="#_x0000_t75" style="width:17.25pt;height:32.25pt" o:ole="">
            <v:imagedata r:id="rId111" o:title=""/>
          </v:shape>
          <o:OLEObject Type="Embed" ProgID="Equation.DSMT4" ShapeID="_x0000_i1082" DrawAspect="Content" ObjectID="_1680357684" r:id="rId112"/>
        </w:object>
      </w:r>
      <w:r>
        <w:rPr>
          <w:rFonts w:ascii="宋体" w:hAnsi="宋体" w:hint="eastAsia"/>
          <w:sz w:val="24"/>
        </w:rPr>
        <w:t xml:space="preserve">     5.2</w:t>
      </w:r>
    </w:p>
    <w:p w:rsidR="009F7B7F" w:rsidRDefault="00B20F53">
      <w:pPr>
        <w:spacing w:line="240" w:lineRule="atLeast"/>
        <w:textAlignment w:val="center"/>
        <w:rPr>
          <w:rFonts w:ascii="宋体" w:hAnsi="宋体"/>
          <w:b/>
          <w:sz w:val="28"/>
          <w:szCs w:val="28"/>
        </w:rPr>
      </w:pPr>
      <w:r>
        <w:rPr>
          <w:rFonts w:ascii="宋体" w:hAnsi="宋体" w:hint="eastAsia"/>
          <w:b/>
          <w:sz w:val="28"/>
          <w:szCs w:val="28"/>
        </w:rPr>
        <w:t>二、选择题</w:t>
      </w:r>
    </w:p>
    <w:p w:rsidR="009F7B7F" w:rsidRDefault="00B20F53">
      <w:pPr>
        <w:spacing w:line="240" w:lineRule="atLeast"/>
        <w:ind w:firstLineChars="250" w:firstLine="600"/>
        <w:textAlignment w:val="center"/>
        <w:rPr>
          <w:rFonts w:ascii="宋体" w:hAnsi="宋体"/>
          <w:sz w:val="24"/>
        </w:rPr>
      </w:pPr>
      <w:r>
        <w:rPr>
          <w:rFonts w:ascii="宋体" w:hAnsi="宋体" w:hint="eastAsia"/>
          <w:sz w:val="24"/>
        </w:rPr>
        <w:t>1.A    2.B   3.B   4.B    5.</w:t>
      </w:r>
      <w:r>
        <w:rPr>
          <w:rFonts w:ascii="宋体" w:hAnsi="宋体"/>
          <w:sz w:val="24"/>
        </w:rPr>
        <w:t>A</w:t>
      </w:r>
      <w:r>
        <w:rPr>
          <w:rFonts w:ascii="宋体" w:hAnsi="宋体" w:hint="eastAsia"/>
          <w:sz w:val="24"/>
        </w:rPr>
        <w:t xml:space="preserve">   6.A   7.D   8.C</w:t>
      </w:r>
      <w:r>
        <w:rPr>
          <w:rFonts w:ascii="宋体" w:hAnsi="宋体"/>
          <w:sz w:val="24"/>
        </w:rPr>
        <w:t xml:space="preserve">  </w:t>
      </w:r>
      <w:r>
        <w:rPr>
          <w:rFonts w:ascii="宋体" w:hAnsi="宋体" w:hint="eastAsia"/>
          <w:sz w:val="24"/>
        </w:rPr>
        <w:t>9.</w:t>
      </w:r>
      <w:r>
        <w:rPr>
          <w:rFonts w:ascii="宋体" w:hAnsi="宋体"/>
          <w:sz w:val="24"/>
        </w:rPr>
        <w:t xml:space="preserve">D   </w:t>
      </w:r>
      <w:r>
        <w:rPr>
          <w:rFonts w:ascii="宋体" w:hAnsi="宋体" w:hint="eastAsia"/>
          <w:sz w:val="24"/>
        </w:rPr>
        <w:t>10.</w:t>
      </w:r>
      <w:r>
        <w:rPr>
          <w:rFonts w:ascii="宋体" w:hAnsi="宋体"/>
          <w:sz w:val="24"/>
        </w:rPr>
        <w:t>B</w:t>
      </w:r>
    </w:p>
    <w:p w:rsidR="009F7B7F" w:rsidRDefault="00B20F53">
      <w:pPr>
        <w:spacing w:line="240" w:lineRule="atLeast"/>
        <w:textAlignment w:val="center"/>
        <w:rPr>
          <w:rFonts w:ascii="宋体" w:hAnsi="宋体"/>
          <w:b/>
          <w:sz w:val="28"/>
          <w:szCs w:val="28"/>
        </w:rPr>
      </w:pPr>
      <w:r>
        <w:rPr>
          <w:rFonts w:ascii="宋体" w:hAnsi="宋体" w:hint="eastAsia"/>
          <w:b/>
          <w:sz w:val="28"/>
          <w:szCs w:val="28"/>
        </w:rPr>
        <w:t>三、计算题</w:t>
      </w:r>
    </w:p>
    <w:p w:rsidR="009F7B7F" w:rsidRDefault="00B20F53">
      <w:pPr>
        <w:spacing w:line="240" w:lineRule="atLeast"/>
        <w:textAlignment w:val="center"/>
        <w:rPr>
          <w:rFonts w:ascii="宋体" w:hAnsi="宋体"/>
          <w:sz w:val="24"/>
        </w:rPr>
      </w:pPr>
      <w:r>
        <w:rPr>
          <w:rFonts w:ascii="宋体" w:hAnsi="宋体" w:hint="eastAsia"/>
          <w:sz w:val="24"/>
        </w:rPr>
        <w:t>1.解：</w:t>
      </w:r>
      <w:r>
        <w:rPr>
          <w:rFonts w:ascii="宋体" w:hAnsi="宋体"/>
          <w:sz w:val="24"/>
        </w:rPr>
        <w:object w:dxaOrig="2500" w:dyaOrig="730">
          <v:shape id="_x0000_i1083" type="#_x0000_t75" style="width:125.25pt;height:36.75pt" o:ole="">
            <v:imagedata r:id="rId113" o:title=""/>
          </v:shape>
          <o:OLEObject Type="Embed" ProgID="Equation.DSMT4" ShapeID="_x0000_i1083" DrawAspect="Content" ObjectID="_1680357685" r:id="rId114"/>
        </w:object>
      </w:r>
      <w:r>
        <w:rPr>
          <w:rFonts w:ascii="宋体" w:hAnsi="宋体"/>
          <w:sz w:val="24"/>
        </w:rPr>
        <w:object w:dxaOrig="2610" w:dyaOrig="580">
          <v:shape id="_x0000_i1084" type="#_x0000_t75" style="width:130.5pt;height:29.25pt" o:ole="">
            <v:imagedata r:id="rId115" o:title=""/>
          </v:shape>
          <o:OLEObject Type="Embed" ProgID="Equation.DSMT4" ShapeID="_x0000_i1084" DrawAspect="Content" ObjectID="_1680357686" r:id="rId116"/>
        </w:object>
      </w:r>
      <w:r>
        <w:rPr>
          <w:rFonts w:ascii="宋体" w:hAnsi="宋体" w:hint="eastAsia"/>
          <w:szCs w:val="21"/>
        </w:rPr>
        <w:t xml:space="preserve"> </w:t>
      </w:r>
      <w:r>
        <w:rPr>
          <w:rFonts w:ascii="宋体" w:hAnsi="宋体"/>
          <w:sz w:val="24"/>
        </w:rPr>
        <w:object w:dxaOrig="1620" w:dyaOrig="330">
          <v:shape id="_x0000_i1085" type="#_x0000_t75" style="width:81pt;height:16.5pt" o:ole="">
            <v:imagedata r:id="rId117" o:title=""/>
          </v:shape>
          <o:OLEObject Type="Embed" ProgID="Equation.DSMT4" ShapeID="_x0000_i1085" DrawAspect="Content" ObjectID="_1680357687" r:id="rId118"/>
        </w:object>
      </w:r>
      <w:r>
        <w:rPr>
          <w:rFonts w:ascii="宋体" w:hAnsi="宋体"/>
          <w:sz w:val="24"/>
        </w:rPr>
        <w:object w:dxaOrig="1350" w:dyaOrig="330">
          <v:shape id="_x0000_i1086" type="#_x0000_t75" style="width:67.5pt;height:16.5pt" o:ole="">
            <v:imagedata r:id="rId119" o:title=""/>
          </v:shape>
          <o:OLEObject Type="Embed" ProgID="Equation.DSMT4" ShapeID="_x0000_i1086" DrawAspect="Content" ObjectID="_1680357688" r:id="rId120"/>
        </w:object>
      </w:r>
    </w:p>
    <w:p w:rsidR="009F7B7F" w:rsidRDefault="00B20F53">
      <w:pPr>
        <w:spacing w:line="240" w:lineRule="atLeast"/>
        <w:textAlignment w:val="center"/>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解：</w:t>
      </w:r>
      <w:r>
        <w:rPr>
          <w:noProof/>
        </w:rPr>
        <w:drawing>
          <wp:inline distT="0" distB="0" distL="114300" distR="114300">
            <wp:extent cx="1314450" cy="200025"/>
            <wp:effectExtent l="0" t="0" r="0" b="6985"/>
            <wp:docPr id="1"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0"/>
                    <pic:cNvPicPr>
                      <a:picLocks noChangeAspect="1"/>
                    </pic:cNvPicPr>
                  </pic:nvPicPr>
                  <pic:blipFill>
                    <a:blip r:embed="rId121"/>
                    <a:stretch>
                      <a:fillRect/>
                    </a:stretch>
                  </pic:blipFill>
                  <pic:spPr>
                    <a:xfrm>
                      <a:off x="0" y="0"/>
                      <a:ext cx="1314450" cy="200025"/>
                    </a:xfrm>
                    <a:prstGeom prst="rect">
                      <a:avLst/>
                    </a:prstGeom>
                    <a:noFill/>
                    <a:ln w="9525">
                      <a:noFill/>
                    </a:ln>
                  </pic:spPr>
                </pic:pic>
              </a:graphicData>
            </a:graphic>
          </wp:inline>
        </w:drawing>
      </w:r>
      <w:r>
        <w:rPr>
          <w:rFonts w:ascii="宋体" w:hAnsi="宋体" w:hint="eastAsia"/>
          <w:sz w:val="24"/>
        </w:rPr>
        <w:t xml:space="preserve">    </w:t>
      </w:r>
      <w:r>
        <w:rPr>
          <w:rFonts w:ascii="宋体" w:hAnsi="宋体"/>
          <w:sz w:val="24"/>
        </w:rPr>
        <w:object w:dxaOrig="1980" w:dyaOrig="330">
          <v:shape id="_x0000_i1087" type="#_x0000_t75" style="width:99pt;height:16.5pt" o:ole="">
            <v:imagedata r:id="rId122" o:title=""/>
          </v:shape>
          <o:OLEObject Type="Embed" ProgID="Equation.DSMT4" ShapeID="_x0000_i1087" DrawAspect="Content" ObjectID="_1680357689" r:id="rId123"/>
        </w:object>
      </w:r>
      <w:r>
        <w:rPr>
          <w:rFonts w:ascii="宋体" w:hAnsi="宋体" w:hint="eastAsia"/>
          <w:sz w:val="24"/>
        </w:rPr>
        <w:t xml:space="preserve">    </w:t>
      </w:r>
      <w:r>
        <w:rPr>
          <w:rFonts w:ascii="宋体" w:hAnsi="宋体" w:hint="eastAsia"/>
          <w:position w:val="-4"/>
          <w:sz w:val="24"/>
        </w:rPr>
        <w:t xml:space="preserve"> </w:t>
      </w:r>
      <w:r>
        <w:rPr>
          <w:rFonts w:ascii="宋体" w:hAnsi="宋体" w:hint="eastAsia"/>
          <w:sz w:val="24"/>
        </w:rPr>
        <w:t xml:space="preserve">   </w:t>
      </w:r>
      <w:r>
        <w:rPr>
          <w:rFonts w:ascii="宋体" w:hAnsi="宋体"/>
          <w:sz w:val="24"/>
        </w:rPr>
        <w:object w:dxaOrig="1550" w:dyaOrig="330">
          <v:shape id="_x0000_i1088" type="#_x0000_t75" style="width:77.25pt;height:16.5pt" o:ole="">
            <v:imagedata r:id="rId124" o:title=""/>
          </v:shape>
          <o:OLEObject Type="Embed" ProgID="Equation.DSMT4" ShapeID="_x0000_i1088" DrawAspect="Content" ObjectID="_1680357690" r:id="rId125"/>
        </w:object>
      </w:r>
    </w:p>
    <w:p w:rsidR="009F7B7F" w:rsidRDefault="00B20F53">
      <w:pPr>
        <w:spacing w:line="240" w:lineRule="atLeast"/>
        <w:textAlignment w:val="center"/>
        <w:rPr>
          <w:rFonts w:ascii="宋体" w:hAnsi="宋体"/>
          <w:bCs/>
          <w:sz w:val="24"/>
        </w:rPr>
      </w:pPr>
      <w:r>
        <w:rPr>
          <w:rFonts w:ascii="宋体" w:hAnsi="宋体" w:hint="eastAsia"/>
          <w:sz w:val="24"/>
        </w:rPr>
        <w:t>3</w:t>
      </w:r>
      <w:r>
        <w:rPr>
          <w:rFonts w:ascii="宋体" w:hAnsi="宋体"/>
          <w:sz w:val="24"/>
        </w:rPr>
        <w:t>.</w:t>
      </w:r>
      <w:r>
        <w:rPr>
          <w:rFonts w:ascii="宋体" w:hAnsi="宋体" w:hint="eastAsia"/>
          <w:sz w:val="24"/>
        </w:rPr>
        <w:t>解：因为</w:t>
      </w:r>
      <w:r>
        <w:rPr>
          <w:rFonts w:ascii="宋体" w:hAnsi="宋体" w:hint="eastAsia"/>
          <w:bCs/>
          <w:sz w:val="24"/>
        </w:rPr>
        <w:object w:dxaOrig="440" w:dyaOrig="370">
          <v:shape id="_x0000_i1089" type="#_x0000_t75" style="width:21.75pt;height:18.75pt" o:ole="">
            <v:imagedata r:id="rId91" o:title=""/>
          </v:shape>
          <o:OLEObject Type="Embed" ProgID="Equation.3" ShapeID="_x0000_i1089" DrawAspect="Content" ObjectID="_1680357691" r:id="rId126"/>
        </w:object>
      </w:r>
      <w:r>
        <w:rPr>
          <w:rFonts w:ascii="宋体" w:hAnsi="宋体" w:hint="eastAsia"/>
          <w:bCs/>
          <w:sz w:val="24"/>
        </w:rPr>
        <w:t>是等比数列，所以等比</w:t>
      </w:r>
      <w:r>
        <w:rPr>
          <w:rFonts w:ascii="宋体" w:hAnsi="宋体"/>
          <w:bCs/>
          <w:sz w:val="24"/>
        </w:rPr>
        <w:object w:dxaOrig="1780" w:dyaOrig="680">
          <v:shape id="_x0000_i1090" type="#_x0000_t75" style="width:89.25pt;height:33.75pt" o:ole="">
            <v:imagedata r:id="rId127" o:title=""/>
          </v:shape>
          <o:OLEObject Type="Embed" ProgID="Equation.DSMT4" ShapeID="_x0000_i1090" DrawAspect="Content" ObjectID="_1680357692" r:id="rId128"/>
        </w:object>
      </w:r>
    </w:p>
    <w:p w:rsidR="009F7B7F" w:rsidRDefault="00B20F53">
      <w:pPr>
        <w:spacing w:line="240" w:lineRule="atLeast"/>
        <w:ind w:left="360" w:firstLineChars="200" w:firstLine="480"/>
        <w:textAlignment w:val="center"/>
        <w:rPr>
          <w:rFonts w:ascii="宋体" w:hAnsi="宋体"/>
          <w:sz w:val="24"/>
        </w:rPr>
      </w:pPr>
      <w:r>
        <w:rPr>
          <w:rFonts w:ascii="宋体" w:hAnsi="宋体" w:hint="eastAsia"/>
          <w:sz w:val="24"/>
        </w:rPr>
        <w:t xml:space="preserve">又因为 </w:t>
      </w:r>
      <w:r>
        <w:rPr>
          <w:rFonts w:ascii="宋体" w:hAnsi="宋体"/>
          <w:sz w:val="24"/>
        </w:rPr>
        <w:t xml:space="preserve">  </w:t>
      </w:r>
      <w:r>
        <w:rPr>
          <w:rFonts w:ascii="宋体" w:hAnsi="宋体"/>
          <w:bCs/>
          <w:sz w:val="24"/>
        </w:rPr>
        <w:object w:dxaOrig="900" w:dyaOrig="380">
          <v:shape id="_x0000_i1091" type="#_x0000_t75" style="width:45pt;height:18.75pt" o:ole="">
            <v:imagedata r:id="rId129" o:title=""/>
          </v:shape>
          <o:OLEObject Type="Embed" ProgID="Equation.DSMT4" ShapeID="_x0000_i1091" DrawAspect="Content" ObjectID="_1680357693" r:id="rId130"/>
        </w:object>
      </w:r>
      <w:r>
        <w:rPr>
          <w:rFonts w:ascii="宋体" w:hAnsi="宋体" w:hint="eastAsia"/>
          <w:bCs/>
          <w:sz w:val="24"/>
        </w:rPr>
        <w:t>，即</w:t>
      </w:r>
      <w:r>
        <w:rPr>
          <w:rFonts w:ascii="宋体" w:hAnsi="宋体"/>
          <w:bCs/>
          <w:sz w:val="24"/>
        </w:rPr>
        <w:object w:dxaOrig="1100" w:dyaOrig="380">
          <v:shape id="_x0000_i1092" type="#_x0000_t75" style="width:54.75pt;height:18.75pt" o:ole="">
            <v:imagedata r:id="rId131" o:title=""/>
          </v:shape>
          <o:OLEObject Type="Embed" ProgID="Equation.DSMT4" ShapeID="_x0000_i1092" DrawAspect="Content" ObjectID="_1680357694" r:id="rId132"/>
        </w:object>
      </w:r>
      <w:r>
        <w:rPr>
          <w:rFonts w:ascii="宋体" w:hAnsi="宋体" w:hint="eastAsia"/>
          <w:bCs/>
          <w:sz w:val="24"/>
        </w:rPr>
        <w:t>，则</w:t>
      </w:r>
      <w:r>
        <w:rPr>
          <w:rFonts w:ascii="宋体" w:hAnsi="宋体"/>
          <w:bCs/>
          <w:sz w:val="24"/>
        </w:rPr>
        <w:object w:dxaOrig="620" w:dyaOrig="370">
          <v:shape id="_x0000_i1093" type="#_x0000_t75" style="width:30.75pt;height:18.75pt" o:ole="">
            <v:imagedata r:id="rId133" o:title=""/>
          </v:shape>
          <o:OLEObject Type="Embed" ProgID="Equation.DSMT4" ShapeID="_x0000_i1093" DrawAspect="Content" ObjectID="_1680357695" r:id="rId134"/>
        </w:object>
      </w:r>
      <w:r>
        <w:rPr>
          <w:rFonts w:ascii="宋体" w:hAnsi="宋体" w:hint="eastAsia"/>
          <w:bCs/>
          <w:sz w:val="24"/>
        </w:rPr>
        <w:t>，</w:t>
      </w:r>
      <w:r>
        <w:rPr>
          <w:rFonts w:ascii="宋体" w:hAnsi="宋体" w:hint="eastAsia"/>
          <w:sz w:val="24"/>
        </w:rPr>
        <w:t>即首项为2</w:t>
      </w:r>
      <w:r>
        <w:rPr>
          <w:rFonts w:ascii="宋体" w:hAnsi="宋体"/>
          <w:sz w:val="24"/>
        </w:rPr>
        <w:t>.</w:t>
      </w:r>
    </w:p>
    <w:p w:rsidR="009F7B7F" w:rsidRDefault="00B20F53">
      <w:pPr>
        <w:spacing w:line="240" w:lineRule="atLeast"/>
        <w:textAlignment w:val="center"/>
        <w:rPr>
          <w:rFonts w:ascii="宋体" w:hAnsi="宋体"/>
          <w:b/>
          <w:sz w:val="28"/>
          <w:szCs w:val="28"/>
        </w:rPr>
      </w:pPr>
      <w:r>
        <w:rPr>
          <w:rFonts w:ascii="宋体" w:hAnsi="宋体" w:hint="eastAsia"/>
          <w:b/>
          <w:sz w:val="28"/>
          <w:szCs w:val="28"/>
        </w:rPr>
        <w:t>四、应用题</w:t>
      </w:r>
    </w:p>
    <w:p w:rsidR="009F7B7F" w:rsidRDefault="00B20F53">
      <w:pPr>
        <w:numPr>
          <w:ilvl w:val="0"/>
          <w:numId w:val="2"/>
        </w:numPr>
        <w:spacing w:line="240" w:lineRule="atLeast"/>
        <w:textAlignment w:val="center"/>
        <w:rPr>
          <w:rFonts w:ascii="宋体" w:hAnsi="宋体"/>
          <w:sz w:val="24"/>
        </w:rPr>
      </w:pPr>
      <w:r>
        <w:rPr>
          <w:rFonts w:ascii="宋体" w:hAnsi="宋体" w:hint="eastAsia"/>
          <w:sz w:val="24"/>
        </w:rPr>
        <w:t>解：设与墙垂直的一边是宽，与墙平行的一条边为长，同时设宽为</w:t>
      </w:r>
      <w:r>
        <w:rPr>
          <w:rFonts w:ascii="宋体" w:hAnsi="宋体"/>
          <w:sz w:val="24"/>
        </w:rPr>
        <w:object w:dxaOrig="220" w:dyaOrig="220">
          <v:shape id="_x0000_i1094" type="#_x0000_t75" style="width:11.25pt;height:11.25pt" o:ole="">
            <v:imagedata r:id="rId135" o:title=""/>
          </v:shape>
          <o:OLEObject Type="Embed" ProgID="Equation.DSMT4" ShapeID="_x0000_i1094" DrawAspect="Content" ObjectID="_1680357696" r:id="rId136"/>
        </w:object>
      </w:r>
      <w:r>
        <w:rPr>
          <w:rFonts w:ascii="宋体" w:hAnsi="宋体" w:hint="eastAsia"/>
          <w:sz w:val="24"/>
        </w:rPr>
        <w:t>，则长为</w:t>
      </w:r>
      <w:r>
        <w:rPr>
          <w:rFonts w:ascii="宋体" w:hAnsi="宋体"/>
          <w:sz w:val="24"/>
        </w:rPr>
        <w:object w:dxaOrig="800" w:dyaOrig="290">
          <v:shape id="_x0000_i1095" type="#_x0000_t75" style="width:39.75pt;height:14.25pt" o:ole="">
            <v:imagedata r:id="rId137" o:title=""/>
          </v:shape>
          <o:OLEObject Type="Embed" ProgID="Equation.DSMT4" ShapeID="_x0000_i1095" DrawAspect="Content" ObjectID="_1680357697" r:id="rId138"/>
        </w:object>
      </w:r>
      <w:r>
        <w:rPr>
          <w:rFonts w:ascii="宋体" w:hAnsi="宋体" w:hint="eastAsia"/>
          <w:sz w:val="24"/>
        </w:rPr>
        <w:t>，</w:t>
      </w:r>
    </w:p>
    <w:p w:rsidR="009F7B7F" w:rsidRDefault="00BA3C5C">
      <w:pPr>
        <w:spacing w:line="240" w:lineRule="atLeast"/>
        <w:textAlignment w:val="center"/>
        <w:rPr>
          <w:rFonts w:ascii="宋体" w:hAnsi="宋体"/>
          <w:sz w:val="24"/>
        </w:rPr>
      </w:pPr>
      <w:r>
        <w:rPr>
          <w:rFonts w:ascii="宋体" w:hAnsi="宋体"/>
          <w:noProof/>
          <w:sz w:val="24"/>
        </w:rPr>
        <w:pict>
          <v:group id="_x0000_s1171" style="position:absolute;left:0;text-align:left;margin-left:293.35pt;margin-top:10.4pt;width:144.25pt;height:46.3pt;z-index:251662336" coordsize="25200,8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">
            <v:shape id="AutoShape 2" o:spid="_x0000_s1172" type="#_x0000_t32" style="position:absolute;top:952;width:25200;height:0;flip:y"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" strokeweight="2pt"/>
            <v:group id="组合 3" o:spid="_x0000_s1173" style="position:absolute;left:1863;width:10223;height:999" coordorigin="1863" coordsize="1022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AutoShape 3" o:spid="_x0000_s1174" type="#_x0000_t32" style="position:absolute;left:1863;width:1079;height:95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" strokeweight="2pt"/>
              <v:shape id="AutoShape 3" o:spid="_x0000_s1175" type="#_x0000_t32" style="position:absolute;left:3387;top:46;width:1079;height:953;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" strokeweight="2pt"/>
              <v:shape id="AutoShape 3" o:spid="_x0000_s1176" type="#_x0000_t32" style="position:absolute;left:4911;top:46;width:1079;height:953;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" strokeweight="2pt"/>
              <v:shape id="AutoShape 3" o:spid="_x0000_s1177" type="#_x0000_t32" style="position:absolute;left:6435;top:46;width:1079;height:953;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" strokeweight="2pt"/>
              <v:shape id="AutoShape 3" o:spid="_x0000_s1178" type="#_x0000_t32" style="position:absolute;left:7959;top:46;width:1079;height:953;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" strokeweight="2pt"/>
              <v:shape id="AutoShape 3" o:spid="_x0000_s1179" type="#_x0000_t32" style="position:absolute;left:9483;top:46;width:1079;height:953;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" strokeweight="2pt"/>
              <v:shape id="AutoShape 3" o:spid="_x0000_s1180" type="#_x0000_t32" style="position:absolute;left:11007;top:46;width:1079;height:953;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" strokeweight="2pt"/>
            </v:group>
            <v:group id="组合 4" o:spid="_x0000_s1181" style="position:absolute;left:12600;top:46;width:10223;height:999" coordorigin="12600,46" coordsize="1022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AutoShape 3" o:spid="_x0000_s1182" type="#_x0000_t32" style="position:absolute;left:12600;top:46;width:1079;height:953;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" strokeweight="2pt"/>
              <v:shape id="AutoShape 3" o:spid="_x0000_s1183" type="#_x0000_t32" style="position:absolute;left:14124;top:93;width:1079;height:95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" strokeweight="2pt"/>
              <v:shape id="AutoShape 3" o:spid="_x0000_s1184" type="#_x0000_t32" style="position:absolute;left:15648;top:93;width:1079;height:95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" strokeweight="2pt"/>
              <v:shape id="AutoShape 3" o:spid="_x0000_s1185" type="#_x0000_t32" style="position:absolute;left:17172;top:93;width:1079;height:95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" strokeweight="2pt"/>
              <v:shape id="AutoShape 3" o:spid="_x0000_s1186" type="#_x0000_t32" style="position:absolute;left:18696;top:93;width:1079;height:95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" strokeweight="2pt"/>
              <v:shape id="AutoShape 3" o:spid="_x0000_s1187" type="#_x0000_t32" style="position:absolute;left:20220;top:93;width:1079;height:95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" strokeweight="2pt"/>
              <v:shape id="AutoShape 3" o:spid="_x0000_s1188" type="#_x0000_t32" style="position:absolute;left:21744;top:93;width:1079;height:95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" strokeweight="2pt"/>
            </v:group>
            <v:rect id="矩形 5" o:spid="_x0000_s1189" style="position:absolute;left:3387;top:1045;width:16833;height:7271;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" filled="f" strokeweight="2pt"/>
          </v:group>
        </w:pict>
      </w:r>
      <w:r w:rsidR="00B20F53">
        <w:rPr>
          <w:rFonts w:ascii="宋体" w:hAnsi="宋体" w:hint="eastAsia"/>
          <w:sz w:val="24"/>
        </w:rPr>
        <w:t>所以仓库的面积为：</w:t>
      </w:r>
    </w:p>
    <w:p w:rsidR="009F7B7F" w:rsidRDefault="00B20F53">
      <w:pPr>
        <w:spacing w:line="240" w:lineRule="atLeast"/>
        <w:textAlignment w:val="center"/>
        <w:rPr>
          <w:rFonts w:ascii="宋体" w:hAnsi="宋体"/>
          <w:sz w:val="24"/>
        </w:rPr>
      </w:pPr>
      <w:r>
        <w:rPr>
          <w:rFonts w:ascii="宋体" w:hAnsi="宋体"/>
          <w:sz w:val="24"/>
        </w:rPr>
        <w:object w:dxaOrig="2660" w:dyaOrig="370">
          <v:shape id="_x0000_i1096" type="#_x0000_t75" style="width:132.75pt;height:18.75pt" o:ole="">
            <v:imagedata r:id="rId139" o:title=""/>
          </v:shape>
          <o:OLEObject Type="Embed" ProgID="Equation.DSMT4" ShapeID="_x0000_i1096" DrawAspect="Content" ObjectID="_1680357698" r:id="rId140"/>
        </w:object>
      </w:r>
      <w:r>
        <w:rPr>
          <w:rFonts w:ascii="宋体" w:hAnsi="宋体" w:hint="eastAsia"/>
          <w:sz w:val="24"/>
        </w:rPr>
        <w:t>（</w:t>
      </w:r>
      <w:r>
        <w:rPr>
          <w:rFonts w:ascii="宋体" w:hAnsi="宋体"/>
          <w:sz w:val="24"/>
        </w:rPr>
        <w:object w:dxaOrig="1060" w:dyaOrig="290">
          <v:shape id="_x0000_i1097" type="#_x0000_t75" style="width:53.25pt;height:14.25pt" o:ole="">
            <v:imagedata r:id="rId141" o:title=""/>
          </v:shape>
          <o:OLEObject Type="Embed" ProgID="Equation.DSMT4" ShapeID="_x0000_i1097" DrawAspect="Content" ObjectID="_1680357699" r:id="rId142"/>
        </w:object>
      </w:r>
      <w:r>
        <w:rPr>
          <w:rFonts w:ascii="宋体" w:hAnsi="宋体" w:hint="eastAsia"/>
          <w:sz w:val="24"/>
        </w:rPr>
        <w:t>）</w:t>
      </w:r>
    </w:p>
    <w:p w:rsidR="009F7B7F" w:rsidRDefault="00B20F53">
      <w:pPr>
        <w:spacing w:line="240" w:lineRule="atLeast"/>
        <w:textAlignment w:val="center"/>
        <w:rPr>
          <w:rFonts w:ascii="宋体" w:hAnsi="宋体"/>
          <w:sz w:val="24"/>
        </w:rPr>
      </w:pPr>
      <w:r>
        <w:rPr>
          <w:rFonts w:ascii="宋体" w:hAnsi="宋体" w:hint="eastAsia"/>
          <w:sz w:val="24"/>
        </w:rPr>
        <w:t xml:space="preserve">由  </w:t>
      </w:r>
      <w:r>
        <w:rPr>
          <w:rFonts w:ascii="宋体" w:hAnsi="宋体"/>
          <w:sz w:val="24"/>
        </w:rPr>
        <w:object w:dxaOrig="3250" w:dyaOrig="370">
          <v:shape id="_x0000_i1098" type="#_x0000_t75" style="width:162.75pt;height:18.75pt" o:ole="">
            <v:imagedata r:id="rId143" o:title=""/>
          </v:shape>
          <o:OLEObject Type="Embed" ProgID="Equation.DSMT4" ShapeID="_x0000_i1098" DrawAspect="Content" ObjectID="_1680357700" r:id="rId144"/>
        </w:object>
      </w:r>
      <w:r>
        <w:rPr>
          <w:rFonts w:ascii="宋体" w:hAnsi="宋体" w:hint="eastAsia"/>
          <w:sz w:val="24"/>
        </w:rPr>
        <w:t>（</w:t>
      </w:r>
      <w:r>
        <w:rPr>
          <w:rFonts w:ascii="宋体" w:hAnsi="宋体"/>
          <w:sz w:val="24"/>
        </w:rPr>
        <w:object w:dxaOrig="1060" w:dyaOrig="290">
          <v:shape id="_x0000_i1099" type="#_x0000_t75" style="width:53.25pt;height:14.25pt" o:ole="">
            <v:imagedata r:id="rId141" o:title=""/>
          </v:shape>
          <o:OLEObject Type="Embed" ProgID="Equation.DSMT4" ShapeID="_x0000_i1099" DrawAspect="Content" ObjectID="_1680357701" r:id="rId145"/>
        </w:object>
      </w:r>
      <w:r>
        <w:rPr>
          <w:rFonts w:ascii="宋体" w:hAnsi="宋体" w:hint="eastAsia"/>
          <w:sz w:val="24"/>
        </w:rPr>
        <w:t>）</w:t>
      </w:r>
    </w:p>
    <w:p w:rsidR="009F7B7F" w:rsidRDefault="00B20F53">
      <w:pPr>
        <w:spacing w:line="240" w:lineRule="atLeast"/>
        <w:textAlignment w:val="center"/>
        <w:rPr>
          <w:rFonts w:ascii="宋体" w:hAnsi="宋体"/>
          <w:sz w:val="24"/>
        </w:rPr>
      </w:pPr>
      <w:r>
        <w:rPr>
          <w:rFonts w:ascii="宋体" w:hAnsi="宋体" w:hint="eastAsia"/>
          <w:sz w:val="24"/>
        </w:rPr>
        <w:t>所以 当</w:t>
      </w:r>
      <w:r>
        <w:rPr>
          <w:rFonts w:ascii="宋体" w:hAnsi="宋体"/>
          <w:sz w:val="24"/>
        </w:rPr>
        <w:object w:dxaOrig="580" w:dyaOrig="290">
          <v:shape id="_x0000_i1100" type="#_x0000_t75" style="width:29.25pt;height:14.25pt" o:ole="">
            <v:imagedata r:id="rId146" o:title=""/>
          </v:shape>
          <o:OLEObject Type="Embed" ProgID="Equation.DSMT4" ShapeID="_x0000_i1100" DrawAspect="Content" ObjectID="_1680357702" r:id="rId147"/>
        </w:object>
      </w:r>
      <w:r>
        <w:rPr>
          <w:rFonts w:ascii="宋体" w:hAnsi="宋体" w:hint="eastAsia"/>
          <w:sz w:val="24"/>
        </w:rPr>
        <w:t>时，函数</w:t>
      </w:r>
      <w:r>
        <w:rPr>
          <w:rFonts w:ascii="宋体" w:hAnsi="宋体"/>
          <w:sz w:val="24"/>
        </w:rPr>
        <w:object w:dxaOrig="260" w:dyaOrig="260">
          <v:shape id="_x0000_i1101" type="#_x0000_t75" style="width:12.75pt;height:12.75pt" o:ole="">
            <v:imagedata r:id="rId148" o:title=""/>
          </v:shape>
          <o:OLEObject Type="Embed" ProgID="Equation.DSMT4" ShapeID="_x0000_i1101" DrawAspect="Content" ObjectID="_1680357703" r:id="rId149"/>
        </w:object>
      </w:r>
      <w:r>
        <w:rPr>
          <w:rFonts w:ascii="宋体" w:hAnsi="宋体" w:hint="eastAsia"/>
          <w:sz w:val="24"/>
        </w:rPr>
        <w:t>取得最大值72，即当仓库的宽为6米，长为</w:t>
      </w:r>
      <w:r>
        <w:rPr>
          <w:rFonts w:ascii="宋体" w:hAnsi="宋体"/>
          <w:sz w:val="24"/>
        </w:rPr>
        <w:object w:dxaOrig="1440" w:dyaOrig="290">
          <v:shape id="_x0000_i1102" type="#_x0000_t75" style="width:1in;height:14.25pt" o:ole="">
            <v:imagedata r:id="rId150" o:title=""/>
          </v:shape>
          <o:OLEObject Type="Embed" ProgID="Equation.DSMT4" ShapeID="_x0000_i1102" DrawAspect="Content" ObjectID="_1680357704" r:id="rId151"/>
        </w:object>
      </w:r>
      <w:r>
        <w:rPr>
          <w:rFonts w:ascii="宋体" w:hAnsi="宋体" w:hint="eastAsia"/>
          <w:sz w:val="24"/>
        </w:rPr>
        <w:t>米时，仓库面积最大，是72平方米。</w:t>
      </w:r>
    </w:p>
    <w:p w:rsidR="009F7B7F" w:rsidRDefault="00B20F53">
      <w:pPr>
        <w:numPr>
          <w:ilvl w:val="0"/>
          <w:numId w:val="2"/>
        </w:numPr>
        <w:spacing w:line="240" w:lineRule="atLeast"/>
        <w:textAlignment w:val="center"/>
        <w:rPr>
          <w:rFonts w:ascii="宋体" w:hAnsi="宋体"/>
          <w:sz w:val="24"/>
        </w:rPr>
      </w:pPr>
      <w:r>
        <w:rPr>
          <w:rFonts w:ascii="宋体" w:hAnsi="宋体" w:hint="eastAsia"/>
          <w:sz w:val="24"/>
        </w:rPr>
        <w:t>解：由题意得</w:t>
      </w:r>
      <w:bookmarkStart w:id="4" w:name="_Hlk69118936"/>
      <w:r>
        <w:rPr>
          <w:rFonts w:ascii="宋体" w:hAnsi="宋体" w:hint="eastAsia"/>
          <w:sz w:val="24"/>
        </w:rPr>
        <w:t>：</w:t>
      </w:r>
      <m:oMath>
        <m:r>
          <w:rPr>
            <w:rFonts w:ascii="Cambria Math" w:hAnsi="Cambria Math"/>
            <w:sz w:val="24"/>
          </w:rPr>
          <m:t>2x-3y+4=0</m:t>
        </m:r>
      </m:oMath>
      <w:bookmarkEnd w:id="4"/>
      <w:r>
        <w:rPr>
          <w:rFonts w:ascii="宋体" w:hAnsi="宋体" w:hint="eastAsia"/>
          <w:sz w:val="24"/>
        </w:rPr>
        <w:t>的斜率为</w:t>
      </w:r>
      <m:oMath>
        <m:f>
          <m:fPr>
            <m:ctrlPr>
              <w:rPr>
                <w:rFonts w:ascii="Cambria Math" w:hAnsi="Cambria Math"/>
                <w:i/>
                <w:sz w:val="24"/>
              </w:rPr>
            </m:ctrlPr>
          </m:fPr>
          <m:num>
            <m:r>
              <w:rPr>
                <w:rFonts w:ascii="Cambria Math" w:hAnsi="Cambria Math" w:hint="eastAsia"/>
                <w:sz w:val="24"/>
              </w:rPr>
              <m:t>2</m:t>
            </m:r>
          </m:num>
          <m:den>
            <m:r>
              <w:rPr>
                <w:rFonts w:ascii="Cambria Math" w:hAnsi="Cambria Math" w:hint="eastAsia"/>
                <w:sz w:val="24"/>
              </w:rPr>
              <m:t>3</m:t>
            </m:r>
          </m:den>
        </m:f>
      </m:oMath>
      <w:r>
        <w:rPr>
          <w:rFonts w:ascii="宋体" w:hAnsi="宋体" w:hint="eastAsia"/>
          <w:sz w:val="24"/>
        </w:rPr>
        <w:t>；</w:t>
      </w:r>
    </w:p>
    <w:p w:rsidR="009F7B7F" w:rsidRDefault="00B20F53">
      <w:pPr>
        <w:spacing w:line="240" w:lineRule="atLeast"/>
        <w:ind w:firstLineChars="300" w:firstLine="720"/>
        <w:textAlignment w:val="center"/>
        <w:rPr>
          <w:rFonts w:ascii="宋体" w:hAnsi="宋体"/>
          <w:sz w:val="24"/>
        </w:rPr>
      </w:pPr>
      <w:r>
        <w:rPr>
          <w:rFonts w:ascii="宋体" w:hAnsi="宋体" w:hint="eastAsia"/>
          <w:sz w:val="24"/>
        </w:rPr>
        <w:t>因为两直线垂直，所以所求直线的斜率为</w:t>
      </w:r>
      <m:oMath>
        <m:r>
          <w:rPr>
            <w:rFonts w:ascii="微软雅黑" w:eastAsia="微软雅黑" w:hAnsi="微软雅黑" w:cs="微软雅黑" w:hint="eastAsia"/>
            <w:sz w:val="24"/>
          </w:rPr>
          <m:t>-</m:t>
        </m:r>
        <m:f>
          <m:fPr>
            <m:ctrlPr>
              <w:rPr>
                <w:rFonts w:ascii="Cambria Math" w:hAnsi="Cambria Math"/>
                <w:i/>
                <w:sz w:val="24"/>
              </w:rPr>
            </m:ctrlPr>
          </m:fPr>
          <m:num>
            <m:r>
              <w:rPr>
                <w:rFonts w:ascii="Cambria Math" w:hAnsi="Cambria Math" w:hint="eastAsia"/>
                <w:sz w:val="24"/>
              </w:rPr>
              <m:t>3</m:t>
            </m:r>
          </m:num>
          <m:den>
            <m:r>
              <w:rPr>
                <w:rFonts w:ascii="Cambria Math" w:hAnsi="Cambria Math" w:hint="eastAsia"/>
                <w:sz w:val="24"/>
              </w:rPr>
              <m:t>2</m:t>
            </m:r>
          </m:den>
        </m:f>
      </m:oMath>
      <w:r>
        <w:rPr>
          <w:rFonts w:ascii="宋体" w:hAnsi="宋体" w:hint="eastAsia"/>
          <w:sz w:val="24"/>
        </w:rPr>
        <w:t>；</w:t>
      </w:r>
    </w:p>
    <w:p w:rsidR="009F7B7F" w:rsidRDefault="00B20F53">
      <w:pPr>
        <w:spacing w:line="240" w:lineRule="atLeast"/>
        <w:ind w:firstLineChars="300" w:firstLine="720"/>
        <w:textAlignment w:val="center"/>
        <w:rPr>
          <w:rFonts w:ascii="宋体" w:hAnsi="宋体"/>
          <w:sz w:val="24"/>
        </w:rPr>
      </w:pPr>
      <w:r>
        <w:rPr>
          <w:rFonts w:ascii="宋体" w:hAnsi="宋体" w:hint="eastAsia"/>
          <w:sz w:val="24"/>
        </w:rPr>
        <w:t>又该直线过点(</w:t>
      </w:r>
      <w:r>
        <w:rPr>
          <w:rFonts w:ascii="宋体" w:hAnsi="宋体"/>
          <w:sz w:val="24"/>
        </w:rPr>
        <w:t>-1,2),</w:t>
      </w:r>
    </w:p>
    <w:p w:rsidR="009F7B7F" w:rsidRDefault="00B20F53">
      <w:pPr>
        <w:spacing w:line="240" w:lineRule="atLeast"/>
        <w:ind w:firstLineChars="300" w:firstLine="720"/>
        <w:textAlignment w:val="center"/>
        <w:rPr>
          <w:rFonts w:ascii="宋体" w:hAnsi="宋体"/>
          <w:sz w:val="24"/>
        </w:rPr>
      </w:pPr>
      <w:r>
        <w:rPr>
          <w:rFonts w:ascii="宋体" w:hAnsi="宋体" w:hint="eastAsia"/>
          <w:sz w:val="24"/>
        </w:rPr>
        <w:t>由点斜式得该直线方程为</w:t>
      </w:r>
      <m:oMath>
        <m:r>
          <w:rPr>
            <w:rFonts w:ascii="Cambria Math" w:hAnsi="Cambria Math"/>
            <w:sz w:val="24"/>
          </w:rPr>
          <m:t>y-2=-</m:t>
        </m:r>
        <m:f>
          <m:fPr>
            <m:ctrlPr>
              <w:rPr>
                <w:rFonts w:ascii="Cambria Math" w:hAnsi="Cambria Math"/>
                <w:i/>
                <w:sz w:val="24"/>
              </w:rPr>
            </m:ctrlPr>
          </m:fPr>
          <m:num>
            <m:r>
              <w:rPr>
                <w:rFonts w:ascii="Cambria Math" w:hAnsi="Cambria Math"/>
                <w:sz w:val="24"/>
              </w:rPr>
              <m:t>3</m:t>
            </m:r>
          </m:num>
          <m:den>
            <m:r>
              <w:rPr>
                <w:rFonts w:ascii="Cambria Math" w:hAnsi="Cambria Math"/>
                <w:sz w:val="24"/>
              </w:rPr>
              <m:t>2</m:t>
            </m:r>
          </m:den>
        </m:f>
        <m:r>
          <w:rPr>
            <w:rFonts w:ascii="Cambria Math" w:hAnsi="Cambria Math"/>
            <w:sz w:val="24"/>
          </w:rPr>
          <m:t>(x+1)</m:t>
        </m:r>
      </m:oMath>
      <w:r>
        <w:rPr>
          <w:rFonts w:ascii="宋体" w:hAnsi="宋体" w:hint="eastAsia"/>
          <w:sz w:val="24"/>
        </w:rPr>
        <w:t>,</w:t>
      </w:r>
    </w:p>
    <w:p w:rsidR="009F7B7F" w:rsidRDefault="00B20F53">
      <w:pPr>
        <w:spacing w:line="240" w:lineRule="atLeast"/>
        <w:ind w:firstLineChars="300" w:firstLine="720"/>
        <w:textAlignment w:val="center"/>
        <w:rPr>
          <w:rFonts w:ascii="宋体" w:hAnsi="宋体"/>
          <w:sz w:val="24"/>
        </w:rPr>
      </w:pPr>
      <w:r>
        <w:rPr>
          <w:rFonts w:ascii="宋体" w:hAnsi="宋体" w:hint="eastAsia"/>
          <w:sz w:val="24"/>
        </w:rPr>
        <w:t>化为一般式为：</w:t>
      </w:r>
      <m:oMath>
        <m:r>
          <w:rPr>
            <w:rFonts w:ascii="Cambria Math" w:hAnsi="Cambria Math" w:hint="eastAsia"/>
            <w:sz w:val="24"/>
          </w:rPr>
          <m:t>3</m:t>
        </m:r>
        <m:r>
          <w:rPr>
            <w:rFonts w:ascii="Cambria Math" w:hAnsi="Cambria Math"/>
            <w:sz w:val="24"/>
          </w:rPr>
          <m:t>x</m:t>
        </m:r>
        <m:r>
          <w:rPr>
            <w:rFonts w:ascii="Cambria Math" w:hAnsi="Cambria Math" w:hint="eastAsia"/>
            <w:sz w:val="24"/>
          </w:rPr>
          <m:t>+2</m:t>
        </m:r>
        <m:r>
          <w:rPr>
            <w:rFonts w:ascii="Cambria Math" w:hAnsi="Cambria Math"/>
            <w:sz w:val="24"/>
          </w:rPr>
          <m:t>y</m:t>
        </m:r>
        <m:r>
          <w:rPr>
            <w:rFonts w:ascii="微软雅黑" w:eastAsia="微软雅黑" w:hAnsi="微软雅黑" w:cs="微软雅黑" w:hint="eastAsia"/>
            <w:sz w:val="24"/>
          </w:rPr>
          <m:t>-</m:t>
        </m:r>
        <m:r>
          <w:rPr>
            <w:rFonts w:ascii="Cambria Math" w:hAnsi="Cambria Math" w:hint="eastAsia"/>
            <w:sz w:val="24"/>
          </w:rPr>
          <m:t>1</m:t>
        </m:r>
        <m:r>
          <w:rPr>
            <w:rFonts w:ascii="Cambria Math" w:hAnsi="Cambria Math"/>
            <w:sz w:val="24"/>
          </w:rPr>
          <m:t>=0</m:t>
        </m:r>
      </m:oMath>
    </w:p>
    <w:p w:rsidR="009F7B7F" w:rsidRDefault="00B20F53">
      <w:pPr>
        <w:spacing w:line="240" w:lineRule="atLeast"/>
        <w:textAlignment w:val="center"/>
        <w:rPr>
          <w:sz w:val="24"/>
        </w:rPr>
      </w:pPr>
      <w:r>
        <w:rPr>
          <w:rFonts w:ascii="宋体" w:hAnsi="宋体" w:hint="eastAsia"/>
          <w:sz w:val="24"/>
        </w:rPr>
        <w:t>3</w:t>
      </w:r>
      <w:r>
        <w:rPr>
          <w:rFonts w:ascii="宋体" w:hAnsi="宋体"/>
          <w:sz w:val="24"/>
        </w:rPr>
        <w:t xml:space="preserve">. </w:t>
      </w:r>
      <w:r>
        <w:rPr>
          <w:rFonts w:ascii="宋体" w:hAnsi="宋体" w:hint="eastAsia"/>
          <w:sz w:val="24"/>
        </w:rPr>
        <w:t>解：（1）由题意，当</w:t>
      </w:r>
      <w:r>
        <w:object w:dxaOrig="710" w:dyaOrig="270">
          <v:shape id="_x0000_i1103" type="#_x0000_t75" style="width:35.25pt;height:13.5pt" o:ole="">
            <v:imagedata r:id="rId152" o:title=""/>
          </v:shape>
          <o:OLEObject Type="Embed" ProgID="Equation.DSMT4" ShapeID="_x0000_i1103" DrawAspect="Content" ObjectID="_1680357705" r:id="rId153"/>
        </w:object>
      </w:r>
      <w:r>
        <w:rPr>
          <w:rFonts w:ascii="宋体" w:hAnsi="宋体" w:hint="eastAsia"/>
          <w:sz w:val="24"/>
        </w:rPr>
        <w:t>时，</w:t>
      </w:r>
      <w:r>
        <w:object w:dxaOrig="900" w:dyaOrig="330">
          <v:shape id="_x0000_i1104" type="#_x0000_t75" style="width:45pt;height:16.5pt" o:ole="">
            <v:imagedata r:id="rId154" o:title=""/>
          </v:shape>
          <o:OLEObject Type="Embed" ProgID="Equation.DSMT4" ShapeID="_x0000_i1104" DrawAspect="Content" ObjectID="_1680357706" r:id="rId155"/>
        </w:object>
      </w:r>
      <w:r>
        <w:rPr>
          <w:rFonts w:ascii="宋体" w:hAnsi="宋体" w:hint="eastAsia"/>
          <w:sz w:val="24"/>
        </w:rPr>
        <w:t xml:space="preserve">，        </w:t>
      </w:r>
    </w:p>
    <w:p w:rsidR="009F7B7F" w:rsidRDefault="00B20F53">
      <w:pPr>
        <w:pStyle w:val="ac"/>
        <w:spacing w:line="240" w:lineRule="atLeast"/>
        <w:ind w:firstLineChars="900" w:firstLine="2160"/>
        <w:textAlignment w:val="center"/>
        <w:rPr>
          <w:rFonts w:ascii="宋体" w:hAnsi="宋体"/>
        </w:rPr>
      </w:pPr>
      <w:r>
        <w:rPr>
          <w:rFonts w:ascii="宋体" w:hAnsi="宋体" w:hint="eastAsia"/>
        </w:rPr>
        <w:lastRenderedPageBreak/>
        <w:t>当</w:t>
      </w:r>
      <w:r>
        <w:rPr>
          <w:rFonts w:ascii="宋体" w:hAnsi="宋体"/>
        </w:rPr>
        <w:object w:dxaOrig="710" w:dyaOrig="270">
          <v:shape id="_x0000_i1105" type="#_x0000_t75" style="width:35.25pt;height:13.5pt" o:ole="">
            <v:imagedata r:id="rId156" o:title=""/>
          </v:shape>
          <o:OLEObject Type="Embed" ProgID="Equation.DSMT4" ShapeID="_x0000_i1105" DrawAspect="Content" ObjectID="_1680357707" r:id="rId157"/>
        </w:object>
      </w:r>
      <w:r>
        <w:rPr>
          <w:rFonts w:ascii="宋体" w:hAnsi="宋体" w:hint="eastAsia"/>
        </w:rPr>
        <w:t>时，</w:t>
      </w:r>
      <w:r>
        <w:rPr>
          <w:rFonts w:ascii="宋体" w:hAnsi="宋体"/>
        </w:rPr>
        <w:object w:dxaOrig="3450" w:dyaOrig="330">
          <v:shape id="_x0000_i1106" type="#_x0000_t75" style="width:172.5pt;height:16.5pt" o:ole="">
            <v:imagedata r:id="rId158" o:title=""/>
          </v:shape>
          <o:OLEObject Type="Embed" ProgID="Equation.DSMT4" ShapeID="_x0000_i1106" DrawAspect="Content" ObjectID="_1680357708" r:id="rId159"/>
        </w:object>
      </w:r>
      <w:r>
        <w:rPr>
          <w:rFonts w:ascii="宋体" w:hAnsi="宋体" w:hint="eastAsia"/>
        </w:rPr>
        <w:t xml:space="preserve">，  </w:t>
      </w:r>
    </w:p>
    <w:p w:rsidR="009F7B7F" w:rsidRDefault="00B20F53">
      <w:pPr>
        <w:pStyle w:val="ac"/>
        <w:spacing w:line="240" w:lineRule="atLeast"/>
        <w:ind w:firstLineChars="300" w:firstLine="720"/>
        <w:textAlignment w:val="center"/>
        <w:rPr>
          <w:rFonts w:ascii="宋体" w:hAnsi="宋体"/>
        </w:rPr>
      </w:pPr>
      <w:r>
        <w:rPr>
          <w:rFonts w:hint="eastAsia"/>
        </w:rPr>
        <w:t>则用户每月所付水费</w:t>
      </w:r>
      <w:r>
        <w:rPr>
          <w:rFonts w:ascii="宋体" w:hAnsi="宋体"/>
        </w:rPr>
        <w:object w:dxaOrig="220" w:dyaOrig="260">
          <v:shape id="_x0000_i1107" type="#_x0000_t75" style="width:11.25pt;height:12.75pt" o:ole="">
            <v:imagedata r:id="rId101" o:title=""/>
          </v:shape>
          <o:OLEObject Type="Embed" ProgID="Equation.DSMT4" ShapeID="_x0000_i1107" DrawAspect="Content" ObjectID="_1680357709" r:id="rId160"/>
        </w:object>
      </w:r>
      <w:r>
        <w:rPr>
          <w:rFonts w:hint="eastAsia"/>
        </w:rPr>
        <w:t>用水量</w:t>
      </w:r>
      <w:r>
        <w:rPr>
          <w:rFonts w:ascii="宋体" w:hAnsi="宋体"/>
        </w:rPr>
        <w:object w:dxaOrig="200" w:dyaOrig="220">
          <v:shape id="_x0000_i1108" type="#_x0000_t75" style="width:9.75pt;height:11.25pt" o:ole="">
            <v:imagedata r:id="rId103" o:title=""/>
          </v:shape>
          <o:OLEObject Type="Embed" ProgID="Equation.DSMT4" ShapeID="_x0000_i1108" DrawAspect="Content" ObjectID="_1680357710" r:id="rId161"/>
        </w:object>
      </w:r>
      <w:r>
        <w:rPr>
          <w:rFonts w:ascii="宋体" w:hAnsi="宋体" w:hint="eastAsia"/>
        </w:rPr>
        <w:t xml:space="preserve">的函数关系为 </w:t>
      </w:r>
      <w:r>
        <w:rPr>
          <w:rFonts w:ascii="宋体" w:hAnsi="宋体"/>
        </w:rPr>
        <w:object w:dxaOrig="2320" w:dyaOrig="720">
          <v:shape id="_x0000_i1109" type="#_x0000_t75" style="width:116.25pt;height:36pt" o:ole="">
            <v:imagedata r:id="rId162" o:title=""/>
          </v:shape>
          <o:OLEObject Type="Embed" ProgID="Equation.DSMT4" ShapeID="_x0000_i1109" DrawAspect="Content" ObjectID="_1680357711" r:id="rId163"/>
        </w:object>
      </w:r>
      <w:r>
        <w:rPr>
          <w:rFonts w:ascii="宋体" w:hAnsi="宋体"/>
        </w:rPr>
        <w:t xml:space="preserve">    </w:t>
      </w:r>
    </w:p>
    <w:p w:rsidR="009F7B7F" w:rsidRDefault="00B20F53">
      <w:pPr>
        <w:pStyle w:val="ac"/>
        <w:spacing w:line="240" w:lineRule="atLeast"/>
        <w:ind w:firstLineChars="0" w:firstLine="0"/>
        <w:textAlignment w:val="center"/>
        <w:rPr>
          <w:rFonts w:ascii="宋体" w:hAnsi="宋体"/>
        </w:rPr>
      </w:pPr>
      <w:r>
        <w:rPr>
          <w:rFonts w:hint="eastAsia"/>
        </w:rPr>
        <w:t>（</w:t>
      </w:r>
      <w:r>
        <w:rPr>
          <w:rFonts w:hint="eastAsia"/>
        </w:rPr>
        <w:t>2</w:t>
      </w:r>
      <w:r>
        <w:rPr>
          <w:rFonts w:hint="eastAsia"/>
        </w:rPr>
        <w:t>）当</w:t>
      </w:r>
      <w:r>
        <w:object w:dxaOrig="600" w:dyaOrig="270">
          <v:shape id="_x0000_i1110" type="#_x0000_t75" style="width:30pt;height:13.5pt" o:ole="">
            <v:imagedata r:id="rId164" o:title=""/>
          </v:shape>
          <o:OLEObject Type="Embed" ProgID="Equation.DSMT4" ShapeID="_x0000_i1110" DrawAspect="Content" ObjectID="_1680357712" r:id="rId165"/>
        </w:object>
      </w:r>
      <w:r>
        <w:rPr>
          <w:rFonts w:ascii="宋体" w:hAnsi="宋体" w:hint="eastAsia"/>
        </w:rPr>
        <w:t>时，</w:t>
      </w:r>
      <w:r>
        <w:object w:dxaOrig="1710" w:dyaOrig="330">
          <v:shape id="_x0000_i1111" type="#_x0000_t75" style="width:85.5pt;height:16.5pt" o:ole="">
            <v:imagedata r:id="rId166" o:title=""/>
          </v:shape>
          <o:OLEObject Type="Embed" ProgID="Equation.DSMT4" ShapeID="_x0000_i1111" DrawAspect="Content" ObjectID="_1680357713" r:id="rId167"/>
        </w:object>
      </w:r>
    </w:p>
    <w:p w:rsidR="009F7B7F" w:rsidRDefault="00B20F53">
      <w:pPr>
        <w:pStyle w:val="ac"/>
        <w:spacing w:line="240" w:lineRule="atLeast"/>
        <w:ind w:left="720" w:firstLineChars="0" w:firstLine="0"/>
        <w:textAlignment w:val="center"/>
      </w:pPr>
      <w:r>
        <w:rPr>
          <w:rFonts w:hint="eastAsia"/>
        </w:rPr>
        <w:t>即用户某月用水量为</w:t>
      </w:r>
      <w:r>
        <w:rPr>
          <w:rFonts w:hint="eastAsia"/>
        </w:rPr>
        <w:t>13</w:t>
      </w:r>
      <w:r>
        <w:rPr>
          <w:rFonts w:hint="eastAsia"/>
        </w:rPr>
        <w:t>吨时，需付水费</w:t>
      </w:r>
      <w:r>
        <w:rPr>
          <w:rFonts w:hint="eastAsia"/>
        </w:rPr>
        <w:t>16.9</w:t>
      </w:r>
      <w:r>
        <w:rPr>
          <w:rFonts w:hint="eastAsia"/>
        </w:rPr>
        <w:t>元。</w:t>
      </w:r>
    </w:p>
    <w:p w:rsidR="009F7B7F" w:rsidRDefault="009F7B7F">
      <w:pPr>
        <w:rPr>
          <w:szCs w:val="21"/>
        </w:rPr>
      </w:pPr>
    </w:p>
    <w:p w:rsidR="009F7B7F" w:rsidRDefault="009F7B7F">
      <w:pPr>
        <w:rPr>
          <w:szCs w:val="21"/>
        </w:rPr>
      </w:pPr>
    </w:p>
    <w:sectPr w:rsidR="009F7B7F">
      <w:pgSz w:w="11906" w:h="16838"/>
      <w:pgMar w:top="1701" w:right="1418" w:bottom="1418" w:left="1418" w:header="851" w:footer="992" w:gutter="28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C5C" w:rsidRDefault="00BA3C5C" w:rsidP="00B20F53">
      <w:r>
        <w:separator/>
      </w:r>
    </w:p>
  </w:endnote>
  <w:endnote w:type="continuationSeparator" w:id="0">
    <w:p w:rsidR="00BA3C5C" w:rsidRDefault="00BA3C5C" w:rsidP="00B2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C5C" w:rsidRDefault="00BA3C5C" w:rsidP="00B20F53">
      <w:r>
        <w:separator/>
      </w:r>
    </w:p>
  </w:footnote>
  <w:footnote w:type="continuationSeparator" w:id="0">
    <w:p w:rsidR="00BA3C5C" w:rsidRDefault="00BA3C5C" w:rsidP="00B20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387A83"/>
    <w:multiLevelType w:val="singleLevel"/>
    <w:tmpl w:val="5A387A83"/>
    <w:lvl w:ilvl="0">
      <w:start w:val="1"/>
      <w:numFmt w:val="decimal"/>
      <w:lvlText w:val="%1."/>
      <w:lvlJc w:val="left"/>
      <w:pPr>
        <w:tabs>
          <w:tab w:val="left" w:pos="312"/>
        </w:tabs>
      </w:pPr>
    </w:lvl>
  </w:abstractNum>
  <w:abstractNum w:abstractNumId="1" w15:restartNumberingAfterBreak="0">
    <w:nsid w:val="68A14650"/>
    <w:multiLevelType w:val="multilevel"/>
    <w:tmpl w:val="68A146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2C2D"/>
    <w:rsid w:val="00002144"/>
    <w:rsid w:val="00010E3A"/>
    <w:rsid w:val="00025A34"/>
    <w:rsid w:val="00026F58"/>
    <w:rsid w:val="00033442"/>
    <w:rsid w:val="00036C7B"/>
    <w:rsid w:val="00075C84"/>
    <w:rsid w:val="000870BF"/>
    <w:rsid w:val="00093227"/>
    <w:rsid w:val="000A265D"/>
    <w:rsid w:val="000B6543"/>
    <w:rsid w:val="000C68C2"/>
    <w:rsid w:val="000E270A"/>
    <w:rsid w:val="000E3AEB"/>
    <w:rsid w:val="000E7686"/>
    <w:rsid w:val="000F7E91"/>
    <w:rsid w:val="0010687B"/>
    <w:rsid w:val="00122C2D"/>
    <w:rsid w:val="00132690"/>
    <w:rsid w:val="001408AB"/>
    <w:rsid w:val="00163052"/>
    <w:rsid w:val="001846B0"/>
    <w:rsid w:val="001C763F"/>
    <w:rsid w:val="001D5308"/>
    <w:rsid w:val="001E0084"/>
    <w:rsid w:val="001F0D73"/>
    <w:rsid w:val="00201A0B"/>
    <w:rsid w:val="002030A6"/>
    <w:rsid w:val="00230EF6"/>
    <w:rsid w:val="00233386"/>
    <w:rsid w:val="00243F30"/>
    <w:rsid w:val="00272531"/>
    <w:rsid w:val="00280068"/>
    <w:rsid w:val="0028252D"/>
    <w:rsid w:val="00282CCB"/>
    <w:rsid w:val="002874F4"/>
    <w:rsid w:val="00293001"/>
    <w:rsid w:val="002B1F71"/>
    <w:rsid w:val="002B7814"/>
    <w:rsid w:val="002C68CC"/>
    <w:rsid w:val="002F0137"/>
    <w:rsid w:val="002F0437"/>
    <w:rsid w:val="00313445"/>
    <w:rsid w:val="00340C61"/>
    <w:rsid w:val="00364EA5"/>
    <w:rsid w:val="003705C9"/>
    <w:rsid w:val="003750D4"/>
    <w:rsid w:val="00381208"/>
    <w:rsid w:val="00393146"/>
    <w:rsid w:val="00397F63"/>
    <w:rsid w:val="003A21FE"/>
    <w:rsid w:val="003A2FC2"/>
    <w:rsid w:val="003B2B85"/>
    <w:rsid w:val="003D018A"/>
    <w:rsid w:val="003F6A19"/>
    <w:rsid w:val="00400B18"/>
    <w:rsid w:val="0040411D"/>
    <w:rsid w:val="004153DB"/>
    <w:rsid w:val="00420368"/>
    <w:rsid w:val="00421FF8"/>
    <w:rsid w:val="00427AEF"/>
    <w:rsid w:val="0043551C"/>
    <w:rsid w:val="004402B8"/>
    <w:rsid w:val="004529EB"/>
    <w:rsid w:val="00462F74"/>
    <w:rsid w:val="00463AB5"/>
    <w:rsid w:val="004718D9"/>
    <w:rsid w:val="00483A33"/>
    <w:rsid w:val="004A4629"/>
    <w:rsid w:val="004C2CE3"/>
    <w:rsid w:val="004C59F2"/>
    <w:rsid w:val="004D0A05"/>
    <w:rsid w:val="004D0ED2"/>
    <w:rsid w:val="004F09BF"/>
    <w:rsid w:val="00502CD5"/>
    <w:rsid w:val="00525D94"/>
    <w:rsid w:val="00525F6F"/>
    <w:rsid w:val="00544437"/>
    <w:rsid w:val="00553064"/>
    <w:rsid w:val="00566EB6"/>
    <w:rsid w:val="0057220E"/>
    <w:rsid w:val="005B418F"/>
    <w:rsid w:val="005C79B6"/>
    <w:rsid w:val="005E7DFE"/>
    <w:rsid w:val="005F490E"/>
    <w:rsid w:val="006053D7"/>
    <w:rsid w:val="00612416"/>
    <w:rsid w:val="006310A8"/>
    <w:rsid w:val="00654406"/>
    <w:rsid w:val="0065609B"/>
    <w:rsid w:val="0066632F"/>
    <w:rsid w:val="006A02A1"/>
    <w:rsid w:val="006F0266"/>
    <w:rsid w:val="006F1E0B"/>
    <w:rsid w:val="007227E1"/>
    <w:rsid w:val="007331B0"/>
    <w:rsid w:val="00741B43"/>
    <w:rsid w:val="00755556"/>
    <w:rsid w:val="007642E9"/>
    <w:rsid w:val="007A5EA7"/>
    <w:rsid w:val="007B11FB"/>
    <w:rsid w:val="007C1C79"/>
    <w:rsid w:val="007D2B75"/>
    <w:rsid w:val="007E78C4"/>
    <w:rsid w:val="007E7B74"/>
    <w:rsid w:val="00801F84"/>
    <w:rsid w:val="00821D94"/>
    <w:rsid w:val="0083676B"/>
    <w:rsid w:val="008566A0"/>
    <w:rsid w:val="00860A95"/>
    <w:rsid w:val="0089668B"/>
    <w:rsid w:val="008A1874"/>
    <w:rsid w:val="008B6ADE"/>
    <w:rsid w:val="008C0AF1"/>
    <w:rsid w:val="008D77D5"/>
    <w:rsid w:val="008E6547"/>
    <w:rsid w:val="008F4BF6"/>
    <w:rsid w:val="00925FBF"/>
    <w:rsid w:val="00936923"/>
    <w:rsid w:val="009755FD"/>
    <w:rsid w:val="00987FCF"/>
    <w:rsid w:val="0099673C"/>
    <w:rsid w:val="009A18AC"/>
    <w:rsid w:val="009A7808"/>
    <w:rsid w:val="009D3D1D"/>
    <w:rsid w:val="009D7220"/>
    <w:rsid w:val="009E1473"/>
    <w:rsid w:val="009E3E99"/>
    <w:rsid w:val="009E757B"/>
    <w:rsid w:val="009F7B7F"/>
    <w:rsid w:val="00A016C3"/>
    <w:rsid w:val="00A11334"/>
    <w:rsid w:val="00A258A0"/>
    <w:rsid w:val="00A30480"/>
    <w:rsid w:val="00A3101B"/>
    <w:rsid w:val="00A5540A"/>
    <w:rsid w:val="00A93637"/>
    <w:rsid w:val="00A94353"/>
    <w:rsid w:val="00AC39A0"/>
    <w:rsid w:val="00AD0EA3"/>
    <w:rsid w:val="00AD28D9"/>
    <w:rsid w:val="00AF37D0"/>
    <w:rsid w:val="00B02228"/>
    <w:rsid w:val="00B03534"/>
    <w:rsid w:val="00B06E27"/>
    <w:rsid w:val="00B129CD"/>
    <w:rsid w:val="00B1664F"/>
    <w:rsid w:val="00B20F53"/>
    <w:rsid w:val="00B27916"/>
    <w:rsid w:val="00B37BE9"/>
    <w:rsid w:val="00B432ED"/>
    <w:rsid w:val="00B47BEA"/>
    <w:rsid w:val="00B632D1"/>
    <w:rsid w:val="00B6712A"/>
    <w:rsid w:val="00BA3C5C"/>
    <w:rsid w:val="00BA6D6A"/>
    <w:rsid w:val="00BF7A78"/>
    <w:rsid w:val="00C036B0"/>
    <w:rsid w:val="00C10880"/>
    <w:rsid w:val="00C13713"/>
    <w:rsid w:val="00C36869"/>
    <w:rsid w:val="00C66BCC"/>
    <w:rsid w:val="00C71238"/>
    <w:rsid w:val="00C86309"/>
    <w:rsid w:val="00CC3215"/>
    <w:rsid w:val="00CD1C40"/>
    <w:rsid w:val="00CD4171"/>
    <w:rsid w:val="00CD65FB"/>
    <w:rsid w:val="00D004FD"/>
    <w:rsid w:val="00D24174"/>
    <w:rsid w:val="00D44E42"/>
    <w:rsid w:val="00D678E3"/>
    <w:rsid w:val="00DA1190"/>
    <w:rsid w:val="00DC5C79"/>
    <w:rsid w:val="00DD69F9"/>
    <w:rsid w:val="00DE2DDC"/>
    <w:rsid w:val="00DF1308"/>
    <w:rsid w:val="00DF4B89"/>
    <w:rsid w:val="00DF6B39"/>
    <w:rsid w:val="00E21B93"/>
    <w:rsid w:val="00E23197"/>
    <w:rsid w:val="00E40B45"/>
    <w:rsid w:val="00E55895"/>
    <w:rsid w:val="00E57B66"/>
    <w:rsid w:val="00EB5CA0"/>
    <w:rsid w:val="00ED0059"/>
    <w:rsid w:val="00ED1C89"/>
    <w:rsid w:val="00F1062B"/>
    <w:rsid w:val="00F32F1B"/>
    <w:rsid w:val="00F35F31"/>
    <w:rsid w:val="00F7110D"/>
    <w:rsid w:val="00FB1486"/>
    <w:rsid w:val="00FB71D7"/>
    <w:rsid w:val="00FC7DF2"/>
    <w:rsid w:val="139F38A9"/>
    <w:rsid w:val="28003BEB"/>
    <w:rsid w:val="29474911"/>
    <w:rsid w:val="2EA77E35"/>
    <w:rsid w:val="309510FB"/>
    <w:rsid w:val="359B2BD5"/>
    <w:rsid w:val="56840E04"/>
    <w:rsid w:val="620D6E0B"/>
    <w:rsid w:val="6DFE44EE"/>
    <w:rsid w:val="6FFE20D6"/>
    <w:rsid w:val="714A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AutoShape 3"/>
        <o:r id="V:Rule2" type="connector" idref="#AutoShape 3"/>
        <o:r id="V:Rule3" type="connector" idref="#AutoShape 3"/>
        <o:r id="V:Rule4" type="connector" idref="#AutoShape 3"/>
        <o:r id="V:Rule5" type="connector" idref="#AutoShape 3"/>
        <o:r id="V:Rule6" type="connector" idref="#AutoShape 3"/>
        <o:r id="V:Rule7" type="connector" idref="#AutoShape 3"/>
        <o:r id="V:Rule8" type="connector" idref="#AutoShape 3"/>
        <o:r id="V:Rule9" type="connector" idref="#AutoShape 3"/>
        <o:r id="V:Rule10" type="connector" idref="#AutoShape 3"/>
        <o:r id="V:Rule11" type="connector" idref="#AutoShape 3"/>
        <o:r id="V:Rule12" type="connector" idref="#AutoShape 3"/>
        <o:r id="V:Rule13" type="connector" idref="#AutoShape 3"/>
        <o:r id="V:Rule14" type="connector" idref="#AutoShape 2"/>
        <o:r id="V:Rule15" type="connector" idref="#AutoShape 3"/>
        <o:r id="V:Rule16" type="connector" idref="#AutoShape 3"/>
        <o:r id="V:Rule17" type="connector" idref="#AutoShape 3"/>
        <o:r id="V:Rule18" type="connector" idref="#AutoShape 3"/>
        <o:r id="V:Rule19" type="connector" idref="#AutoShape 3"/>
        <o:r id="V:Rule20" type="connector" idref="#AutoShape 3"/>
        <o:r id="V:Rule21" type="connector" idref="#AutoShape 3"/>
        <o:r id="V:Rule22" type="connector" idref="#AutoShape 3"/>
        <o:r id="V:Rule23" type="connector" idref="#AutoShape 3"/>
        <o:r id="V:Rule24" type="connector" idref="#AutoShape 3"/>
        <o:r id="V:Rule25" type="connector" idref="#AutoShape 3"/>
        <o:r id="V:Rule26" type="connector" idref="#AutoShape 3"/>
        <o:r id="V:Rule27" type="connector" idref="#AutoShape 3"/>
        <o:r id="V:Rule28" type="connector" idref="#AutoShape 3"/>
        <o:r id="V:Rule29" type="connector" idref="#AutoShape 2"/>
        <o:r id="V:Rule30" type="connector" idref="#AutoShape 3"/>
      </o:rules>
    </o:shapelayout>
  </w:shapeDefaults>
  <w:decimalSymbol w:val="."/>
  <w:listSeparator w:val=","/>
  <w15:docId w15:val="{8627134E-A835-40D8-AD08-81734A92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Pr>
      <w:b/>
      <w:bCs/>
    </w:rPr>
  </w:style>
  <w:style w:type="paragraph" w:styleId="a4">
    <w:name w:val="annotation text"/>
    <w:basedOn w:val="a"/>
    <w:link w:val="Char0"/>
    <w:semiHidden/>
    <w:qFormat/>
    <w:pPr>
      <w:jc w:val="left"/>
    </w:pPr>
    <w:rPr>
      <w:sz w:val="24"/>
    </w:rPr>
  </w:style>
  <w:style w:type="paragraph" w:styleId="a5">
    <w:name w:val="Document Map"/>
    <w:basedOn w:val="a"/>
    <w:link w:val="Char1"/>
    <w:qFormat/>
    <w:rPr>
      <w:rFonts w:ascii="宋体"/>
      <w:sz w:val="18"/>
      <w:szCs w:val="18"/>
    </w:rPr>
  </w:style>
  <w:style w:type="paragraph" w:styleId="a6">
    <w:name w:val="Balloon Text"/>
    <w:basedOn w:val="a"/>
    <w:link w:val="Char2"/>
    <w:semiHidden/>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character" w:styleId="aa">
    <w:name w:val="annotation reference"/>
    <w:semiHidden/>
    <w:qFormat/>
    <w:rPr>
      <w:sz w:val="21"/>
      <w:szCs w:val="21"/>
    </w:rPr>
  </w:style>
  <w:style w:type="table" w:styleId="ab">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semiHidden/>
    <w:qFormat/>
    <w:rPr>
      <w:rFonts w:ascii="Times New Roman" w:eastAsia="宋体" w:hAnsi="Times New Roman" w:cs="Times New Roman"/>
      <w:sz w:val="18"/>
      <w:szCs w:val="18"/>
    </w:rPr>
  </w:style>
  <w:style w:type="character" w:customStyle="1" w:styleId="Char3">
    <w:name w:val="页脚 Char"/>
    <w:basedOn w:val="a0"/>
    <w:link w:val="a7"/>
    <w:uiPriority w:val="99"/>
    <w:semiHidden/>
    <w:qFormat/>
    <w:rPr>
      <w:rFonts w:ascii="Times New Roman" w:eastAsia="宋体" w:hAnsi="Times New Roman" w:cs="Times New Roman"/>
      <w:sz w:val="18"/>
      <w:szCs w:val="18"/>
    </w:rPr>
  </w:style>
  <w:style w:type="character" w:customStyle="1" w:styleId="Char1">
    <w:name w:val="文档结构图 Char"/>
    <w:basedOn w:val="a0"/>
    <w:link w:val="a5"/>
    <w:qFormat/>
    <w:rPr>
      <w:rFonts w:ascii="宋体" w:eastAsia="宋体" w:hAnsi="Times New Roman" w:cs="Times New Roman"/>
      <w:sz w:val="18"/>
      <w:szCs w:val="18"/>
    </w:rPr>
  </w:style>
  <w:style w:type="character" w:customStyle="1" w:styleId="Char0">
    <w:name w:val="批注文字 Char"/>
    <w:basedOn w:val="a0"/>
    <w:link w:val="a4"/>
    <w:semiHidden/>
    <w:qFormat/>
    <w:rPr>
      <w:rFonts w:ascii="Times New Roman" w:eastAsia="宋体" w:hAnsi="Times New Roman" w:cs="Times New Roman"/>
      <w:sz w:val="24"/>
      <w:szCs w:val="24"/>
    </w:rPr>
  </w:style>
  <w:style w:type="character" w:customStyle="1" w:styleId="Char">
    <w:name w:val="批注主题 Char"/>
    <w:basedOn w:val="Char0"/>
    <w:link w:val="a3"/>
    <w:semiHidden/>
    <w:qFormat/>
    <w:rPr>
      <w:rFonts w:ascii="Times New Roman" w:eastAsia="宋体" w:hAnsi="Times New Roman" w:cs="Times New Roman"/>
      <w:b/>
      <w:bCs/>
      <w:sz w:val="24"/>
      <w:szCs w:val="24"/>
    </w:rPr>
  </w:style>
  <w:style w:type="character" w:customStyle="1" w:styleId="Char2">
    <w:name w:val="批注框文本 Char"/>
    <w:basedOn w:val="a0"/>
    <w:link w:val="a6"/>
    <w:semiHidden/>
    <w:qFormat/>
    <w:rPr>
      <w:rFonts w:ascii="Times New Roman" w:eastAsia="宋体" w:hAnsi="Times New Roman" w:cs="Times New Roman"/>
      <w:sz w:val="18"/>
      <w:szCs w:val="18"/>
    </w:rPr>
  </w:style>
  <w:style w:type="paragraph" w:styleId="ac">
    <w:name w:val="List Paragraph"/>
    <w:basedOn w:val="a"/>
    <w:qFormat/>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0.wmf"/><Relationship Id="rId21" Type="http://schemas.openxmlformats.org/officeDocument/2006/relationships/oleObject" Target="embeddings/oleObject7.bin"/><Relationship Id="rId42" Type="http://schemas.openxmlformats.org/officeDocument/2006/relationships/image" Target="media/image17.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oleObject" Target="embeddings/oleObject43.bin"/><Relationship Id="rId89" Type="http://schemas.openxmlformats.org/officeDocument/2006/relationships/image" Target="media/image36.wmf"/><Relationship Id="rId112" Type="http://schemas.openxmlformats.org/officeDocument/2006/relationships/oleObject" Target="embeddings/oleObject58.bin"/><Relationship Id="rId133" Type="http://schemas.openxmlformats.org/officeDocument/2006/relationships/image" Target="media/image58.wmf"/><Relationship Id="rId138" Type="http://schemas.openxmlformats.org/officeDocument/2006/relationships/oleObject" Target="embeddings/oleObject71.bin"/><Relationship Id="rId154" Type="http://schemas.openxmlformats.org/officeDocument/2006/relationships/image" Target="media/image68.wmf"/><Relationship Id="rId159" Type="http://schemas.openxmlformats.org/officeDocument/2006/relationships/oleObject" Target="embeddings/oleObject82.bin"/><Relationship Id="rId16" Type="http://schemas.openxmlformats.org/officeDocument/2006/relationships/image" Target="media/image5.wmf"/><Relationship Id="rId107" Type="http://schemas.openxmlformats.org/officeDocument/2006/relationships/image" Target="media/image4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8.bin"/><Relationship Id="rId102" Type="http://schemas.openxmlformats.org/officeDocument/2006/relationships/oleObject" Target="embeddings/oleObject53.bin"/><Relationship Id="rId123" Type="http://schemas.openxmlformats.org/officeDocument/2006/relationships/oleObject" Target="embeddings/oleObject63.bin"/><Relationship Id="rId128" Type="http://schemas.openxmlformats.org/officeDocument/2006/relationships/oleObject" Target="embeddings/oleObject66.bin"/><Relationship Id="rId144" Type="http://schemas.openxmlformats.org/officeDocument/2006/relationships/oleObject" Target="embeddings/oleObject74.bin"/><Relationship Id="rId149" Type="http://schemas.openxmlformats.org/officeDocument/2006/relationships/oleObject" Target="embeddings/oleObject77.bin"/><Relationship Id="rId5" Type="http://schemas.openxmlformats.org/officeDocument/2006/relationships/webSettings" Target="webSettings.xml"/><Relationship Id="rId90" Type="http://schemas.openxmlformats.org/officeDocument/2006/relationships/oleObject" Target="embeddings/oleObject47.bin"/><Relationship Id="rId95" Type="http://schemas.openxmlformats.org/officeDocument/2006/relationships/image" Target="media/image39.wmf"/><Relationship Id="rId160" Type="http://schemas.openxmlformats.org/officeDocument/2006/relationships/oleObject" Target="embeddings/oleObject83.bin"/><Relationship Id="rId165" Type="http://schemas.openxmlformats.org/officeDocument/2006/relationships/oleObject" Target="embeddings/oleObject86.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9.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image" Target="media/image48.wmf"/><Relationship Id="rId118" Type="http://schemas.openxmlformats.org/officeDocument/2006/relationships/oleObject" Target="embeddings/oleObject61.bin"/><Relationship Id="rId134" Type="http://schemas.openxmlformats.org/officeDocument/2006/relationships/oleObject" Target="embeddings/oleObject69.bin"/><Relationship Id="rId139" Type="http://schemas.openxmlformats.org/officeDocument/2006/relationships/image" Target="media/image61.wmf"/><Relationship Id="rId80" Type="http://schemas.openxmlformats.org/officeDocument/2006/relationships/oleObject" Target="embeddings/oleObject39.bin"/><Relationship Id="rId85" Type="http://schemas.openxmlformats.org/officeDocument/2006/relationships/oleObject" Target="embeddings/oleObject44.bin"/><Relationship Id="rId150" Type="http://schemas.openxmlformats.org/officeDocument/2006/relationships/image" Target="media/image66.wmf"/><Relationship Id="rId155" Type="http://schemas.openxmlformats.org/officeDocument/2006/relationships/oleObject" Target="embeddings/oleObject80.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image" Target="media/image43.wmf"/><Relationship Id="rId108" Type="http://schemas.openxmlformats.org/officeDocument/2006/relationships/oleObject" Target="embeddings/oleObject56.bin"/><Relationship Id="rId124" Type="http://schemas.openxmlformats.org/officeDocument/2006/relationships/image" Target="media/image54.wmf"/><Relationship Id="rId129" Type="http://schemas.openxmlformats.org/officeDocument/2006/relationships/image" Target="media/image56.wmf"/><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image" Target="media/image37.wmf"/><Relationship Id="rId96" Type="http://schemas.openxmlformats.org/officeDocument/2006/relationships/oleObject" Target="embeddings/oleObject50.bin"/><Relationship Id="rId140" Type="http://schemas.openxmlformats.org/officeDocument/2006/relationships/oleObject" Target="embeddings/oleObject72.bin"/><Relationship Id="rId145" Type="http://schemas.openxmlformats.org/officeDocument/2006/relationships/oleObject" Target="embeddings/oleObject75.bin"/><Relationship Id="rId161" Type="http://schemas.openxmlformats.org/officeDocument/2006/relationships/oleObject" Target="embeddings/oleObject84.bin"/><Relationship Id="rId166" Type="http://schemas.openxmlformats.org/officeDocument/2006/relationships/image" Target="media/image7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5.bin"/><Relationship Id="rId114" Type="http://schemas.openxmlformats.org/officeDocument/2006/relationships/oleObject" Target="embeddings/oleObject59.bin"/><Relationship Id="rId119" Type="http://schemas.openxmlformats.org/officeDocument/2006/relationships/image" Target="media/image51.wmf"/><Relationship Id="rId127" Type="http://schemas.openxmlformats.org/officeDocument/2006/relationships/image" Target="media/image55.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oleObject" Target="embeddings/oleObject40.bin"/><Relationship Id="rId86" Type="http://schemas.openxmlformats.org/officeDocument/2006/relationships/oleObject" Target="embeddings/oleObject45.bin"/><Relationship Id="rId94" Type="http://schemas.openxmlformats.org/officeDocument/2006/relationships/oleObject" Target="embeddings/oleObject49.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image" Target="media/image53.wmf"/><Relationship Id="rId130" Type="http://schemas.openxmlformats.org/officeDocument/2006/relationships/oleObject" Target="embeddings/oleObject67.bin"/><Relationship Id="rId135" Type="http://schemas.openxmlformats.org/officeDocument/2006/relationships/image" Target="media/image59.wmf"/><Relationship Id="rId143" Type="http://schemas.openxmlformats.org/officeDocument/2006/relationships/image" Target="media/image63.wmf"/><Relationship Id="rId148" Type="http://schemas.openxmlformats.org/officeDocument/2006/relationships/image" Target="media/image65.wmf"/><Relationship Id="rId151" Type="http://schemas.openxmlformats.org/officeDocument/2006/relationships/oleObject" Target="embeddings/oleObject78.bin"/><Relationship Id="rId156" Type="http://schemas.openxmlformats.org/officeDocument/2006/relationships/image" Target="media/image69.wmf"/><Relationship Id="rId164" Type="http://schemas.openxmlformats.org/officeDocument/2006/relationships/image" Target="media/image72.wmf"/><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46.wmf"/><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image" Target="media/image40.wmf"/><Relationship Id="rId104" Type="http://schemas.openxmlformats.org/officeDocument/2006/relationships/oleObject" Target="embeddings/oleObject54.bin"/><Relationship Id="rId120" Type="http://schemas.openxmlformats.org/officeDocument/2006/relationships/oleObject" Target="embeddings/oleObject62.bin"/><Relationship Id="rId125" Type="http://schemas.openxmlformats.org/officeDocument/2006/relationships/oleObject" Target="embeddings/oleObject64.bin"/><Relationship Id="rId141" Type="http://schemas.openxmlformats.org/officeDocument/2006/relationships/image" Target="media/image62.wmf"/><Relationship Id="rId146" Type="http://schemas.openxmlformats.org/officeDocument/2006/relationships/image" Target="media/image64.wmf"/><Relationship Id="rId167" Type="http://schemas.openxmlformats.org/officeDocument/2006/relationships/oleObject" Target="embeddings/oleObject87.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8.bin"/><Relationship Id="rId162" Type="http://schemas.openxmlformats.org/officeDocument/2006/relationships/image" Target="media/image71.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image" Target="media/image35.wmf"/><Relationship Id="rId110" Type="http://schemas.openxmlformats.org/officeDocument/2006/relationships/oleObject" Target="embeddings/oleObject57.bin"/><Relationship Id="rId115" Type="http://schemas.openxmlformats.org/officeDocument/2006/relationships/image" Target="media/image49.wmf"/><Relationship Id="rId131" Type="http://schemas.openxmlformats.org/officeDocument/2006/relationships/image" Target="media/image57.wmf"/><Relationship Id="rId136" Type="http://schemas.openxmlformats.org/officeDocument/2006/relationships/oleObject" Target="embeddings/oleObject70.bin"/><Relationship Id="rId157" Type="http://schemas.openxmlformats.org/officeDocument/2006/relationships/oleObject" Target="embeddings/oleObject81.bin"/><Relationship Id="rId61" Type="http://schemas.openxmlformats.org/officeDocument/2006/relationships/oleObject" Target="embeddings/oleObject28.bin"/><Relationship Id="rId82" Type="http://schemas.openxmlformats.org/officeDocument/2006/relationships/oleObject" Target="embeddings/oleObject41.bin"/><Relationship Id="rId152" Type="http://schemas.openxmlformats.org/officeDocument/2006/relationships/image" Target="media/image67.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oleObject" Target="embeddings/oleObject52.bin"/><Relationship Id="rId105" Type="http://schemas.openxmlformats.org/officeDocument/2006/relationships/image" Target="media/image44.wmf"/><Relationship Id="rId126" Type="http://schemas.openxmlformats.org/officeDocument/2006/relationships/oleObject" Target="embeddings/oleObject65.bin"/><Relationship Id="rId147" Type="http://schemas.openxmlformats.org/officeDocument/2006/relationships/oleObject" Target="embeddings/oleObject76.bin"/><Relationship Id="rId168"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image" Target="media/image38.wmf"/><Relationship Id="rId98" Type="http://schemas.openxmlformats.org/officeDocument/2006/relationships/oleObject" Target="embeddings/oleObject51.bin"/><Relationship Id="rId121" Type="http://schemas.openxmlformats.org/officeDocument/2006/relationships/image" Target="media/image52.wmf"/><Relationship Id="rId142" Type="http://schemas.openxmlformats.org/officeDocument/2006/relationships/oleObject" Target="embeddings/oleObject73.bin"/><Relationship Id="rId163" Type="http://schemas.openxmlformats.org/officeDocument/2006/relationships/oleObject" Target="embeddings/oleObject85.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19.wmf"/><Relationship Id="rId67" Type="http://schemas.openxmlformats.org/officeDocument/2006/relationships/oleObject" Target="embeddings/oleObject31.bin"/><Relationship Id="rId116" Type="http://schemas.openxmlformats.org/officeDocument/2006/relationships/oleObject" Target="embeddings/oleObject60.bin"/><Relationship Id="rId137" Type="http://schemas.openxmlformats.org/officeDocument/2006/relationships/image" Target="media/image60.wmf"/><Relationship Id="rId158" Type="http://schemas.openxmlformats.org/officeDocument/2006/relationships/image" Target="media/image70.wmf"/><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oleObject" Target="embeddings/oleObject42.bin"/><Relationship Id="rId88" Type="http://schemas.openxmlformats.org/officeDocument/2006/relationships/oleObject" Target="embeddings/oleObject46.bin"/><Relationship Id="rId111" Type="http://schemas.openxmlformats.org/officeDocument/2006/relationships/image" Target="media/image47.wmf"/><Relationship Id="rId132" Type="http://schemas.openxmlformats.org/officeDocument/2006/relationships/oleObject" Target="embeddings/oleObject68.bin"/><Relationship Id="rId153" Type="http://schemas.openxmlformats.org/officeDocument/2006/relationships/oleObject" Target="embeddings/oleObject7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3"/>
    <customShpInfo spid="_x0000_s2054"/>
    <customShpInfo spid="_x0000_s2055"/>
    <customShpInfo spid="_x0000_s2056"/>
    <customShpInfo spid="_x0000_s2057"/>
    <customShpInfo spid="_x0000_s2058"/>
    <customShpInfo spid="_x0000_s2059"/>
    <customShpInfo spid="_x0000_s2052"/>
    <customShpInfo spid="_x0000_s2061"/>
    <customShpInfo spid="_x0000_s2062"/>
    <customShpInfo spid="_x0000_s2063"/>
    <customShpInfo spid="_x0000_s2064"/>
    <customShpInfo spid="_x0000_s2065"/>
    <customShpInfo spid="_x0000_s2066"/>
    <customShpInfo spid="_x0000_s2067"/>
    <customShpInfo spid="_x0000_s2060"/>
    <customShpInfo spid="_x0000_s2068"/>
    <customShpInfo spid="_x0000_s2050"/>
    <customShpInfo spid="_x0000_s2071"/>
    <customShpInfo spid="_x0000_s2073"/>
    <customShpInfo spid="_x0000_s2074"/>
    <customShpInfo spid="_x0000_s2075"/>
    <customShpInfo spid="_x0000_s2076"/>
    <customShpInfo spid="_x0000_s2077"/>
    <customShpInfo spid="_x0000_s2078"/>
    <customShpInfo spid="_x0000_s2079"/>
    <customShpInfo spid="_x0000_s2072"/>
    <customShpInfo spid="_x0000_s2081"/>
    <customShpInfo spid="_x0000_s2082"/>
    <customShpInfo spid="_x0000_s2083"/>
    <customShpInfo spid="_x0000_s2084"/>
    <customShpInfo spid="_x0000_s2085"/>
    <customShpInfo spid="_x0000_s2086"/>
    <customShpInfo spid="_x0000_s2087"/>
    <customShpInfo spid="_x0000_s2080"/>
    <customShpInfo spid="_x0000_s2070"/>
    <customShpInfo spid="_x0000_s2088"/>
    <customShpInfo spid="_x0000_s2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1568</Words>
  <Characters>8939</Characters>
  <Application>Microsoft Office Word</Application>
  <DocSecurity>0</DocSecurity>
  <Lines>74</Lines>
  <Paragraphs>20</Paragraphs>
  <ScaleCrop>false</ScaleCrop>
  <Company>微软中国</Company>
  <LinksUpToDate>false</LinksUpToDate>
  <CharactersWithSpaces>10487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孔德斌/教务处/湖北交通职业技术学院</cp:lastModifiedBy>
  <cp:revision>134</cp:revision>
  <cp:lastPrinted>2015-12-01T07:30:00Z</cp:lastPrinted>
  <dcterms:created xsi:type="dcterms:W3CDTF">2016-12-05T09:06:00Z</dcterms:created>
  <dcterms:modified xsi:type="dcterms:W3CDTF">2021-04-19T09:11:00Z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2052-10.1.0.7520</vt:lpwstr>
  </property>
</Properties>
</file>